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68" w:rsidRDefault="00E61D68" w:rsidP="00E61D68">
      <w:pPr>
        <w:snapToGrid w:val="0"/>
        <w:jc w:val="center"/>
        <w:rPr>
          <w:rFonts w:ascii="方正小标宋_GBK" w:eastAsia="方正小标宋_GBK"/>
          <w:sz w:val="44"/>
          <w:szCs w:val="44"/>
        </w:rPr>
      </w:pPr>
      <w:r>
        <w:rPr>
          <w:rFonts w:ascii="方正小标宋_GBK" w:eastAsia="方正小标宋_GBK" w:hint="eastAsia"/>
          <w:sz w:val="44"/>
          <w:szCs w:val="44"/>
        </w:rPr>
        <w:t>自然资源部高层次科技创新人才工程</w:t>
      </w:r>
    </w:p>
    <w:p w:rsidR="00E61D68" w:rsidRDefault="00E61D68" w:rsidP="00E61D68">
      <w:pPr>
        <w:snapToGrid w:val="0"/>
        <w:jc w:val="center"/>
        <w:rPr>
          <w:rFonts w:ascii="方正小标宋_GBK" w:eastAsia="方正小标宋_GBK" w:hint="eastAsia"/>
          <w:sz w:val="44"/>
          <w:szCs w:val="44"/>
        </w:rPr>
      </w:pPr>
      <w:r>
        <w:rPr>
          <w:rFonts w:ascii="方正小标宋_GBK" w:eastAsia="方正小标宋_GBK" w:hint="eastAsia"/>
          <w:sz w:val="44"/>
          <w:szCs w:val="44"/>
        </w:rPr>
        <w:t>实施方案</w:t>
      </w:r>
    </w:p>
    <w:p w:rsidR="00E61D68" w:rsidRDefault="00E61D68" w:rsidP="00E61D68">
      <w:pPr>
        <w:ind w:firstLineChars="200" w:firstLine="640"/>
        <w:rPr>
          <w:rFonts w:ascii="Times New Roman" w:eastAsia="仿宋" w:hAnsi="Times New Roman" w:hint="eastAsia"/>
          <w:sz w:val="32"/>
          <w:szCs w:val="32"/>
        </w:rPr>
      </w:pPr>
      <w:r>
        <w:rPr>
          <w:rFonts w:ascii="Times New Roman" w:eastAsia="仿宋" w:hAnsi="Times New Roman"/>
          <w:sz w:val="32"/>
          <w:szCs w:val="32"/>
        </w:rPr>
        <w:t xml:space="preserve"> </w:t>
      </w:r>
    </w:p>
    <w:p w:rsidR="00E61D68" w:rsidRDefault="00E61D68" w:rsidP="00E61D68">
      <w:pPr>
        <w:autoSpaceDE w:val="0"/>
        <w:spacing w:line="580" w:lineRule="exact"/>
        <w:ind w:firstLineChars="200" w:firstLine="640"/>
        <w:rPr>
          <w:rFonts w:ascii="Times New Roman" w:eastAsia="仿宋" w:hAnsi="Times New Roman"/>
          <w:sz w:val="32"/>
          <w:szCs w:val="32"/>
        </w:rPr>
      </w:pPr>
      <w:r>
        <w:rPr>
          <w:rFonts w:ascii="仿宋" w:eastAsia="仿宋" w:hAnsi="仿宋"/>
          <w:sz w:val="32"/>
          <w:szCs w:val="32"/>
        </w:rPr>
        <w:t>为贯彻落实中央深化人才体制机制改革精神，按照部人才发展规划，</w:t>
      </w:r>
      <w:r>
        <w:rPr>
          <w:rFonts w:ascii="仿宋" w:eastAsia="仿宋" w:hAnsi="仿宋" w:hint="eastAsia"/>
          <w:sz w:val="32"/>
          <w:szCs w:val="32"/>
        </w:rPr>
        <w:t>在细化补充</w:t>
      </w:r>
      <w:r>
        <w:rPr>
          <w:rFonts w:ascii="仿宋" w:eastAsia="仿宋" w:hAnsi="仿宋"/>
          <w:sz w:val="32"/>
          <w:szCs w:val="32"/>
        </w:rPr>
        <w:t>《中共自然资源部党组关于深化科技体制改</w:t>
      </w:r>
      <w:r>
        <w:rPr>
          <w:rFonts w:ascii="仿宋" w:eastAsia="仿宋" w:hAnsi="仿宋" w:hint="eastAsia"/>
          <w:sz w:val="32"/>
          <w:szCs w:val="32"/>
        </w:rPr>
        <w:t>革</w:t>
      </w:r>
      <w:r>
        <w:rPr>
          <w:rFonts w:ascii="仿宋" w:eastAsia="仿宋" w:hAnsi="仿宋"/>
          <w:sz w:val="32"/>
          <w:szCs w:val="32"/>
        </w:rPr>
        <w:t>提升科技创新效能的实施意见》（</w:t>
      </w:r>
      <w:proofErr w:type="gramStart"/>
      <w:r>
        <w:rPr>
          <w:rFonts w:ascii="仿宋" w:eastAsia="仿宋" w:hAnsi="仿宋"/>
          <w:sz w:val="32"/>
          <w:szCs w:val="32"/>
        </w:rPr>
        <w:t>自然资党发</w:t>
      </w:r>
      <w:proofErr w:type="gramEnd"/>
      <w:r>
        <w:rPr>
          <w:rFonts w:ascii="仿宋" w:eastAsia="仿宋" w:hAnsi="仿宋" w:hint="eastAsia"/>
          <w:sz w:val="32"/>
          <w:szCs w:val="32"/>
        </w:rPr>
        <w:t>〔</w:t>
      </w:r>
      <w:r>
        <w:rPr>
          <w:rFonts w:ascii="Times New Roman" w:eastAsia="仿宋" w:hAnsi="Times New Roman" w:hint="eastAsia"/>
          <w:sz w:val="32"/>
          <w:szCs w:val="32"/>
        </w:rPr>
        <w:t>2018</w:t>
      </w:r>
      <w:r>
        <w:rPr>
          <w:rFonts w:ascii="仿宋" w:eastAsia="仿宋" w:hAnsi="仿宋" w:hint="eastAsia"/>
          <w:sz w:val="32"/>
          <w:szCs w:val="32"/>
        </w:rPr>
        <w:t>〕</w:t>
      </w:r>
      <w:r>
        <w:rPr>
          <w:rFonts w:ascii="Times New Roman" w:eastAsia="仿宋" w:hAnsi="Times New Roman"/>
          <w:sz w:val="32"/>
          <w:szCs w:val="32"/>
        </w:rPr>
        <w:t>31</w:t>
      </w:r>
      <w:r>
        <w:rPr>
          <w:rFonts w:ascii="仿宋" w:eastAsia="仿宋" w:hAnsi="仿宋"/>
          <w:sz w:val="32"/>
          <w:szCs w:val="32"/>
        </w:rPr>
        <w:t>号，以下简称</w:t>
      </w:r>
      <w:r>
        <w:rPr>
          <w:rFonts w:ascii="仿宋" w:eastAsia="仿宋" w:hAnsi="仿宋" w:hint="eastAsia"/>
          <w:sz w:val="32"/>
          <w:szCs w:val="32"/>
        </w:rPr>
        <w:t>《</w:t>
      </w:r>
      <w:r>
        <w:rPr>
          <w:rFonts w:ascii="仿宋" w:eastAsia="仿宋" w:hAnsi="仿宋"/>
          <w:sz w:val="32"/>
          <w:szCs w:val="32"/>
        </w:rPr>
        <w:t>实施意见</w:t>
      </w:r>
      <w:r>
        <w:rPr>
          <w:rFonts w:ascii="仿宋" w:eastAsia="仿宋" w:hAnsi="仿宋" w:hint="eastAsia"/>
          <w:sz w:val="32"/>
          <w:szCs w:val="32"/>
        </w:rPr>
        <w:t>》</w:t>
      </w:r>
      <w:r>
        <w:rPr>
          <w:rFonts w:ascii="仿宋" w:eastAsia="仿宋" w:hAnsi="仿宋"/>
          <w:sz w:val="32"/>
          <w:szCs w:val="32"/>
        </w:rPr>
        <w:t>）和《中共自然资源部党组关于激励科技创新人才的若干措施》（</w:t>
      </w:r>
      <w:proofErr w:type="gramStart"/>
      <w:r>
        <w:rPr>
          <w:rFonts w:ascii="仿宋" w:eastAsia="仿宋" w:hAnsi="仿宋"/>
          <w:sz w:val="32"/>
          <w:szCs w:val="32"/>
        </w:rPr>
        <w:t>自然资党发</w:t>
      </w:r>
      <w:proofErr w:type="gramEnd"/>
      <w:r>
        <w:rPr>
          <w:rFonts w:ascii="仿宋" w:eastAsia="仿宋" w:hAnsi="仿宋" w:hint="eastAsia"/>
          <w:sz w:val="32"/>
          <w:szCs w:val="32"/>
        </w:rPr>
        <w:t>〔</w:t>
      </w:r>
      <w:r>
        <w:rPr>
          <w:rFonts w:ascii="Times New Roman" w:eastAsia="仿宋" w:hAnsi="Times New Roman"/>
          <w:sz w:val="32"/>
          <w:szCs w:val="32"/>
        </w:rPr>
        <w:t>2019</w:t>
      </w:r>
      <w:r>
        <w:rPr>
          <w:rFonts w:ascii="仿宋" w:eastAsia="仿宋" w:hAnsi="仿宋" w:hint="eastAsia"/>
          <w:sz w:val="32"/>
          <w:szCs w:val="32"/>
        </w:rPr>
        <w:t>〕</w:t>
      </w:r>
      <w:r>
        <w:rPr>
          <w:rFonts w:ascii="Times New Roman" w:eastAsia="仿宋" w:hAnsi="Times New Roman"/>
          <w:sz w:val="32"/>
          <w:szCs w:val="32"/>
        </w:rPr>
        <w:t>2</w:t>
      </w:r>
      <w:r>
        <w:rPr>
          <w:rFonts w:ascii="仿宋" w:eastAsia="仿宋" w:hAnsi="仿宋"/>
          <w:sz w:val="32"/>
          <w:szCs w:val="32"/>
        </w:rPr>
        <w:t>号，以下简称</w:t>
      </w:r>
      <w:r>
        <w:rPr>
          <w:rFonts w:ascii="仿宋" w:eastAsia="仿宋" w:hAnsi="仿宋" w:hint="eastAsia"/>
          <w:sz w:val="32"/>
          <w:szCs w:val="32"/>
        </w:rPr>
        <w:t>《</w:t>
      </w:r>
      <w:r>
        <w:rPr>
          <w:rFonts w:ascii="仿宋" w:eastAsia="仿宋" w:hAnsi="仿宋"/>
          <w:sz w:val="32"/>
          <w:szCs w:val="32"/>
        </w:rPr>
        <w:t>若干措施</w:t>
      </w:r>
      <w:r>
        <w:rPr>
          <w:rFonts w:ascii="仿宋" w:eastAsia="仿宋" w:hAnsi="仿宋" w:hint="eastAsia"/>
          <w:sz w:val="32"/>
          <w:szCs w:val="32"/>
        </w:rPr>
        <w:t>》</w:t>
      </w:r>
      <w:r>
        <w:rPr>
          <w:rFonts w:ascii="仿宋" w:eastAsia="仿宋" w:hAnsi="仿宋"/>
          <w:sz w:val="32"/>
          <w:szCs w:val="32"/>
        </w:rPr>
        <w:t>）</w:t>
      </w:r>
      <w:r>
        <w:rPr>
          <w:rFonts w:ascii="仿宋" w:eastAsia="仿宋" w:hAnsi="仿宋" w:hint="eastAsia"/>
          <w:sz w:val="32"/>
          <w:szCs w:val="32"/>
        </w:rPr>
        <w:t>有关政策措施的基础上，推动解决十九届中央第五轮巡视反馈意见中提出的国家级科技创新人才较少、流失较为严重的问题，制定了</w:t>
      </w:r>
      <w:r>
        <w:rPr>
          <w:rFonts w:ascii="仿宋" w:eastAsia="仿宋" w:hAnsi="仿宋"/>
          <w:sz w:val="32"/>
          <w:szCs w:val="32"/>
        </w:rPr>
        <w:t>自然资源部高层次科技创新人才工程（以下</w:t>
      </w:r>
      <w:r>
        <w:rPr>
          <w:rFonts w:ascii="仿宋" w:eastAsia="仿宋" w:hAnsi="仿宋" w:hint="eastAsia"/>
          <w:sz w:val="32"/>
          <w:szCs w:val="32"/>
        </w:rPr>
        <w:t>简</w:t>
      </w:r>
      <w:r>
        <w:rPr>
          <w:rFonts w:ascii="仿宋" w:eastAsia="仿宋" w:hAnsi="仿宋"/>
          <w:sz w:val="32"/>
          <w:szCs w:val="32"/>
        </w:rPr>
        <w:t>称</w:t>
      </w:r>
      <w:r>
        <w:rPr>
          <w:rFonts w:ascii="Times New Roman" w:eastAsia="仿宋" w:hAnsi="Times New Roman" w:hint="eastAsia"/>
          <w:sz w:val="32"/>
          <w:szCs w:val="32"/>
        </w:rPr>
        <w:t>“</w:t>
      </w:r>
      <w:r>
        <w:rPr>
          <w:rFonts w:ascii="仿宋" w:eastAsia="仿宋" w:hAnsi="仿宋"/>
          <w:sz w:val="32"/>
          <w:szCs w:val="32"/>
        </w:rPr>
        <w:t>科技人才工程</w:t>
      </w:r>
      <w:r>
        <w:rPr>
          <w:rFonts w:ascii="Times New Roman" w:eastAsia="仿宋" w:hAnsi="Times New Roman" w:hint="eastAsia"/>
          <w:sz w:val="32"/>
          <w:szCs w:val="32"/>
        </w:rPr>
        <w:t>”</w:t>
      </w:r>
      <w:r>
        <w:rPr>
          <w:rFonts w:ascii="仿宋" w:eastAsia="仿宋" w:hAnsi="仿宋"/>
          <w:sz w:val="32"/>
          <w:szCs w:val="32"/>
        </w:rPr>
        <w:t>）实施方案</w:t>
      </w:r>
      <w:r>
        <w:rPr>
          <w:rFonts w:ascii="仿宋" w:eastAsia="仿宋" w:hAnsi="仿宋" w:hint="eastAsia"/>
          <w:sz w:val="32"/>
          <w:szCs w:val="32"/>
        </w:rPr>
        <w:t>，着力加强</w:t>
      </w:r>
      <w:r>
        <w:rPr>
          <w:rFonts w:ascii="仿宋" w:eastAsia="仿宋" w:hAnsi="仿宋"/>
          <w:sz w:val="32"/>
          <w:szCs w:val="32"/>
        </w:rPr>
        <w:t>科技创新人才</w:t>
      </w:r>
      <w:r>
        <w:rPr>
          <w:rFonts w:ascii="仿宋" w:eastAsia="仿宋" w:hAnsi="仿宋" w:hint="eastAsia"/>
          <w:sz w:val="32"/>
          <w:szCs w:val="32"/>
        </w:rPr>
        <w:t>队伍</w:t>
      </w:r>
      <w:r>
        <w:rPr>
          <w:rFonts w:ascii="仿宋" w:eastAsia="仿宋" w:hAnsi="仿宋"/>
          <w:sz w:val="32"/>
          <w:szCs w:val="32"/>
        </w:rPr>
        <w:t>建设。</w:t>
      </w:r>
    </w:p>
    <w:p w:rsidR="00E61D68" w:rsidRDefault="00E61D68" w:rsidP="00E61D68">
      <w:pPr>
        <w:autoSpaceDE w:val="0"/>
        <w:spacing w:line="580" w:lineRule="exact"/>
        <w:ind w:firstLineChars="200" w:firstLine="640"/>
        <w:rPr>
          <w:rFonts w:ascii="Times New Roman" w:eastAsia="黑体" w:hAnsi="Times New Roman"/>
          <w:sz w:val="32"/>
          <w:szCs w:val="32"/>
        </w:rPr>
      </w:pPr>
      <w:r>
        <w:rPr>
          <w:rFonts w:ascii="黑体" w:eastAsia="黑体" w:hAnsi="黑体"/>
          <w:sz w:val="32"/>
          <w:szCs w:val="32"/>
        </w:rPr>
        <w:t>一、指导思想和</w:t>
      </w:r>
      <w:r>
        <w:rPr>
          <w:rFonts w:ascii="黑体" w:eastAsia="黑体" w:hAnsi="黑体" w:hint="eastAsia"/>
          <w:sz w:val="32"/>
          <w:szCs w:val="32"/>
        </w:rPr>
        <w:t>总体目标</w:t>
      </w:r>
    </w:p>
    <w:p w:rsidR="00E61D68" w:rsidRDefault="00E61D68" w:rsidP="00E61D68">
      <w:pPr>
        <w:autoSpaceDE w:val="0"/>
        <w:spacing w:line="580" w:lineRule="exact"/>
        <w:ind w:firstLineChars="200" w:firstLine="640"/>
        <w:rPr>
          <w:rFonts w:ascii="Times New Roman" w:eastAsia="楷体" w:hAnsi="Times New Roman"/>
          <w:sz w:val="32"/>
          <w:szCs w:val="32"/>
        </w:rPr>
      </w:pPr>
      <w:r>
        <w:rPr>
          <w:rFonts w:ascii="楷体" w:eastAsia="楷体" w:hAnsi="楷体"/>
          <w:sz w:val="32"/>
          <w:szCs w:val="32"/>
        </w:rPr>
        <w:t>（一）指导思想</w:t>
      </w:r>
    </w:p>
    <w:p w:rsidR="00E61D68" w:rsidRDefault="00E61D68" w:rsidP="00E61D68">
      <w:pPr>
        <w:autoSpaceDE w:val="0"/>
        <w:spacing w:line="580" w:lineRule="exact"/>
        <w:ind w:firstLineChars="200" w:firstLine="640"/>
        <w:rPr>
          <w:rFonts w:ascii="Times New Roman" w:eastAsia="仿宋" w:hAnsi="Times New Roman"/>
          <w:sz w:val="32"/>
          <w:szCs w:val="32"/>
        </w:rPr>
      </w:pPr>
      <w:r>
        <w:rPr>
          <w:rFonts w:ascii="仿宋" w:eastAsia="仿宋" w:hAnsi="仿宋"/>
          <w:sz w:val="32"/>
          <w:szCs w:val="32"/>
        </w:rPr>
        <w:t>以习近平新时代中国特色社会主义思想为指导，全面贯彻党的十九大和十九届</w:t>
      </w:r>
      <w:r>
        <w:rPr>
          <w:rFonts w:ascii="仿宋" w:eastAsia="仿宋" w:hAnsi="仿宋" w:hint="eastAsia"/>
          <w:sz w:val="32"/>
          <w:szCs w:val="32"/>
        </w:rPr>
        <w:t>二中、三中、四中、五中</w:t>
      </w:r>
      <w:r>
        <w:rPr>
          <w:rFonts w:ascii="仿宋" w:eastAsia="仿宋" w:hAnsi="仿宋"/>
          <w:sz w:val="32"/>
          <w:szCs w:val="32"/>
        </w:rPr>
        <w:t>全会精神，深入贯彻习近平总书记</w:t>
      </w:r>
      <w:r>
        <w:rPr>
          <w:rFonts w:ascii="仿宋" w:eastAsia="仿宋" w:hAnsi="仿宋" w:hint="eastAsia"/>
          <w:sz w:val="32"/>
          <w:szCs w:val="32"/>
        </w:rPr>
        <w:t>关于科技创新</w:t>
      </w:r>
      <w:r>
        <w:rPr>
          <w:rFonts w:ascii="仿宋" w:eastAsia="仿宋" w:hAnsi="仿宋"/>
          <w:sz w:val="32"/>
          <w:szCs w:val="32"/>
        </w:rPr>
        <w:t>系列重要讲话精神</w:t>
      </w:r>
      <w:r>
        <w:rPr>
          <w:rFonts w:ascii="仿宋" w:eastAsia="仿宋" w:hAnsi="仿宋" w:hint="eastAsia"/>
          <w:sz w:val="32"/>
          <w:szCs w:val="32"/>
        </w:rPr>
        <w:t>，</w:t>
      </w:r>
      <w:r>
        <w:rPr>
          <w:rFonts w:ascii="仿宋" w:eastAsia="仿宋" w:hAnsi="仿宋"/>
          <w:sz w:val="32"/>
          <w:szCs w:val="32"/>
        </w:rPr>
        <w:t>牢固树立科学人才观</w:t>
      </w:r>
      <w:r>
        <w:rPr>
          <w:rFonts w:ascii="仿宋" w:eastAsia="仿宋" w:hAnsi="仿宋" w:hint="eastAsia"/>
          <w:sz w:val="32"/>
          <w:szCs w:val="32"/>
        </w:rPr>
        <w:t>，坚持</w:t>
      </w:r>
      <w:r>
        <w:rPr>
          <w:rFonts w:ascii="Times New Roman" w:eastAsia="仿宋" w:hAnsi="Times New Roman" w:hint="eastAsia"/>
          <w:sz w:val="32"/>
          <w:szCs w:val="32"/>
        </w:rPr>
        <w:t>“四个面向”，</w:t>
      </w:r>
      <w:r>
        <w:rPr>
          <w:rFonts w:ascii="仿宋" w:eastAsia="仿宋" w:hAnsi="仿宋"/>
          <w:sz w:val="32"/>
          <w:szCs w:val="32"/>
        </w:rPr>
        <w:t>深入实施人才</w:t>
      </w:r>
      <w:r>
        <w:rPr>
          <w:rFonts w:ascii="仿宋" w:eastAsia="仿宋" w:hAnsi="仿宋" w:hint="eastAsia"/>
          <w:sz w:val="32"/>
          <w:szCs w:val="32"/>
        </w:rPr>
        <w:t>强国</w:t>
      </w:r>
      <w:r>
        <w:rPr>
          <w:rFonts w:ascii="仿宋" w:eastAsia="仿宋" w:hAnsi="仿宋"/>
          <w:sz w:val="32"/>
          <w:szCs w:val="32"/>
        </w:rPr>
        <w:t>战略。</w:t>
      </w:r>
      <w:r>
        <w:rPr>
          <w:rFonts w:ascii="仿宋" w:eastAsia="仿宋" w:hAnsi="仿宋" w:hint="eastAsia"/>
          <w:sz w:val="32"/>
          <w:szCs w:val="32"/>
        </w:rPr>
        <w:t>倡导荣誉、责任和物质激励相结合，以吸引和留住人才、激励人才为国家做出贡献为目标</w:t>
      </w:r>
      <w:r>
        <w:rPr>
          <w:rFonts w:ascii="仿宋" w:eastAsia="仿宋" w:hAnsi="仿宋"/>
          <w:sz w:val="32"/>
          <w:szCs w:val="32"/>
        </w:rPr>
        <w:t>，统筹实施科技人才工程</w:t>
      </w:r>
      <w:r>
        <w:rPr>
          <w:rFonts w:ascii="仿宋" w:eastAsia="仿宋" w:hAnsi="仿宋" w:hint="eastAsia"/>
          <w:sz w:val="32"/>
          <w:szCs w:val="32"/>
        </w:rPr>
        <w:t>，着力解决重大科学问题和自然资源业务领域中的工程技术难题。坚持问题导向</w:t>
      </w:r>
      <w:r>
        <w:rPr>
          <w:rFonts w:ascii="仿宋" w:eastAsia="仿宋" w:hAnsi="仿宋"/>
          <w:sz w:val="32"/>
          <w:szCs w:val="32"/>
        </w:rPr>
        <w:t>，</w:t>
      </w:r>
      <w:r>
        <w:rPr>
          <w:rFonts w:ascii="仿宋" w:eastAsia="仿宋" w:hAnsi="仿宋" w:hint="eastAsia"/>
          <w:sz w:val="32"/>
          <w:szCs w:val="32"/>
        </w:rPr>
        <w:t>立足自然资源工作实际，进一步解</w:t>
      </w:r>
      <w:r>
        <w:rPr>
          <w:rFonts w:ascii="仿宋" w:eastAsia="仿宋" w:hAnsi="仿宋" w:hint="eastAsia"/>
          <w:sz w:val="32"/>
          <w:szCs w:val="32"/>
        </w:rPr>
        <w:lastRenderedPageBreak/>
        <w:t>放思想，</w:t>
      </w:r>
      <w:r>
        <w:rPr>
          <w:rFonts w:ascii="仿宋" w:eastAsia="仿宋" w:hAnsi="仿宋"/>
          <w:sz w:val="32"/>
          <w:szCs w:val="32"/>
        </w:rPr>
        <w:t>破除</w:t>
      </w:r>
      <w:r>
        <w:rPr>
          <w:rFonts w:ascii="仿宋" w:eastAsia="仿宋" w:hAnsi="仿宋" w:hint="eastAsia"/>
          <w:sz w:val="32"/>
          <w:szCs w:val="32"/>
        </w:rPr>
        <w:t>不利于人才发展的</w:t>
      </w:r>
      <w:r>
        <w:rPr>
          <w:rFonts w:ascii="仿宋" w:eastAsia="仿宋" w:hAnsi="仿宋"/>
          <w:sz w:val="32"/>
          <w:szCs w:val="32"/>
        </w:rPr>
        <w:t>梗阻</w:t>
      </w:r>
      <w:r>
        <w:rPr>
          <w:rFonts w:ascii="仿宋" w:eastAsia="仿宋" w:hAnsi="仿宋" w:hint="eastAsia"/>
          <w:sz w:val="32"/>
          <w:szCs w:val="32"/>
        </w:rPr>
        <w:t>障碍</w:t>
      </w:r>
      <w:r>
        <w:rPr>
          <w:rFonts w:ascii="仿宋" w:eastAsia="仿宋" w:hAnsi="仿宋"/>
          <w:sz w:val="32"/>
          <w:szCs w:val="32"/>
        </w:rPr>
        <w:t>，</w:t>
      </w:r>
      <w:r>
        <w:rPr>
          <w:rFonts w:ascii="仿宋" w:eastAsia="仿宋" w:hAnsi="仿宋" w:hint="eastAsia"/>
          <w:sz w:val="32"/>
          <w:szCs w:val="32"/>
        </w:rPr>
        <w:t>深化</w:t>
      </w:r>
      <w:r>
        <w:rPr>
          <w:rFonts w:ascii="仿宋" w:eastAsia="仿宋" w:hAnsi="仿宋"/>
          <w:sz w:val="32"/>
          <w:szCs w:val="32"/>
        </w:rPr>
        <w:t>科技人才</w:t>
      </w:r>
      <w:r>
        <w:rPr>
          <w:rFonts w:ascii="仿宋" w:eastAsia="仿宋" w:hAnsi="仿宋" w:hint="eastAsia"/>
          <w:sz w:val="32"/>
          <w:szCs w:val="32"/>
        </w:rPr>
        <w:t>发展体制机制改革，健全以创新能力、质量、实效、贡献为导向的科技人才评价体系，构建充分体现知识、技术等创新要素价值的收益分配机制，</w:t>
      </w:r>
      <w:r>
        <w:rPr>
          <w:rFonts w:ascii="仿宋" w:eastAsia="仿宋" w:hAnsi="仿宋"/>
          <w:sz w:val="32"/>
          <w:szCs w:val="32"/>
        </w:rPr>
        <w:t>在自然资源事业发展中造就人才，</w:t>
      </w:r>
      <w:r>
        <w:rPr>
          <w:rFonts w:ascii="仿宋" w:eastAsia="仿宋" w:hAnsi="仿宋" w:hint="eastAsia"/>
          <w:sz w:val="32"/>
          <w:szCs w:val="32"/>
        </w:rPr>
        <w:t>在良好创新</w:t>
      </w:r>
      <w:r>
        <w:rPr>
          <w:rFonts w:ascii="仿宋" w:eastAsia="仿宋" w:hAnsi="仿宋"/>
          <w:sz w:val="32"/>
          <w:szCs w:val="32"/>
        </w:rPr>
        <w:t>环境</w:t>
      </w:r>
      <w:r>
        <w:rPr>
          <w:rFonts w:ascii="仿宋" w:eastAsia="仿宋" w:hAnsi="仿宋" w:hint="eastAsia"/>
          <w:sz w:val="32"/>
          <w:szCs w:val="32"/>
        </w:rPr>
        <w:t>中</w:t>
      </w:r>
      <w:r>
        <w:rPr>
          <w:rFonts w:ascii="仿宋" w:eastAsia="仿宋" w:hAnsi="仿宋"/>
          <w:sz w:val="32"/>
          <w:szCs w:val="32"/>
        </w:rPr>
        <w:t>留住人才</w:t>
      </w:r>
      <w:r>
        <w:rPr>
          <w:rFonts w:ascii="仿宋" w:eastAsia="仿宋" w:hAnsi="仿宋" w:hint="eastAsia"/>
          <w:sz w:val="32"/>
          <w:szCs w:val="32"/>
        </w:rPr>
        <w:t>，</w:t>
      </w:r>
      <w:r>
        <w:rPr>
          <w:rFonts w:ascii="仿宋" w:eastAsia="仿宋" w:hAnsi="仿宋"/>
          <w:sz w:val="32"/>
          <w:szCs w:val="32"/>
        </w:rPr>
        <w:t>在</w:t>
      </w:r>
      <w:r>
        <w:rPr>
          <w:rFonts w:ascii="仿宋" w:eastAsia="仿宋" w:hAnsi="仿宋" w:hint="eastAsia"/>
          <w:sz w:val="32"/>
          <w:szCs w:val="32"/>
        </w:rPr>
        <w:t>重大攻关任务中</w:t>
      </w:r>
      <w:r>
        <w:rPr>
          <w:rFonts w:ascii="仿宋" w:eastAsia="仿宋" w:hAnsi="仿宋"/>
          <w:sz w:val="32"/>
          <w:szCs w:val="32"/>
        </w:rPr>
        <w:t>用好人才</w:t>
      </w:r>
      <w:r>
        <w:rPr>
          <w:rFonts w:ascii="仿宋" w:eastAsia="仿宋" w:hAnsi="仿宋" w:hint="eastAsia"/>
          <w:sz w:val="32"/>
          <w:szCs w:val="32"/>
        </w:rPr>
        <w:t>，努力形成高层次创新人才不断涌现，青年科技人才后备力量充足的新局面，</w:t>
      </w:r>
      <w:r>
        <w:rPr>
          <w:rFonts w:ascii="仿宋" w:eastAsia="仿宋" w:hAnsi="仿宋"/>
          <w:sz w:val="32"/>
          <w:szCs w:val="32"/>
        </w:rPr>
        <w:t>为</w:t>
      </w:r>
      <w:r>
        <w:rPr>
          <w:rFonts w:ascii="仿宋" w:eastAsia="仿宋" w:hAnsi="仿宋" w:hint="eastAsia"/>
          <w:sz w:val="32"/>
          <w:szCs w:val="32"/>
        </w:rPr>
        <w:t>更好</w:t>
      </w:r>
      <w:r>
        <w:rPr>
          <w:rFonts w:ascii="仿宋" w:eastAsia="仿宋" w:hAnsi="仿宋"/>
          <w:sz w:val="32"/>
          <w:szCs w:val="32"/>
        </w:rPr>
        <w:t>履职尽责提供坚强的</w:t>
      </w:r>
      <w:r>
        <w:rPr>
          <w:rFonts w:ascii="仿宋" w:eastAsia="仿宋" w:hAnsi="仿宋" w:hint="eastAsia"/>
          <w:sz w:val="32"/>
          <w:szCs w:val="32"/>
        </w:rPr>
        <w:t>科技</w:t>
      </w:r>
      <w:r>
        <w:rPr>
          <w:rFonts w:ascii="仿宋" w:eastAsia="仿宋" w:hAnsi="仿宋"/>
          <w:sz w:val="32"/>
          <w:szCs w:val="32"/>
        </w:rPr>
        <w:t>人才保障。</w:t>
      </w:r>
    </w:p>
    <w:p w:rsidR="00E61D68" w:rsidRDefault="00E61D68" w:rsidP="00E61D68">
      <w:pPr>
        <w:autoSpaceDE w:val="0"/>
        <w:spacing w:line="580" w:lineRule="exact"/>
        <w:ind w:firstLineChars="200" w:firstLine="640"/>
        <w:rPr>
          <w:rFonts w:ascii="Times New Roman" w:eastAsia="仿宋" w:hAnsi="Times New Roman"/>
          <w:sz w:val="32"/>
          <w:szCs w:val="32"/>
        </w:rPr>
      </w:pPr>
      <w:r>
        <w:rPr>
          <w:rFonts w:ascii="楷体" w:eastAsia="楷体" w:hAnsi="楷体"/>
          <w:sz w:val="32"/>
          <w:szCs w:val="32"/>
        </w:rPr>
        <w:t>（二）总体目标</w:t>
      </w:r>
    </w:p>
    <w:p w:rsidR="00E61D68" w:rsidRDefault="00E61D68" w:rsidP="00E61D68">
      <w:pPr>
        <w:autoSpaceDE w:val="0"/>
        <w:spacing w:line="580" w:lineRule="exact"/>
        <w:ind w:firstLineChars="200" w:firstLine="640"/>
        <w:rPr>
          <w:rFonts w:ascii="Times New Roman" w:eastAsia="仿宋" w:hAnsi="Times New Roman"/>
          <w:sz w:val="32"/>
          <w:szCs w:val="32"/>
        </w:rPr>
      </w:pPr>
      <w:r>
        <w:rPr>
          <w:rFonts w:ascii="仿宋" w:eastAsia="仿宋" w:hAnsi="仿宋"/>
          <w:sz w:val="32"/>
          <w:szCs w:val="32"/>
        </w:rPr>
        <w:t>科技人才工程旨在围绕</w:t>
      </w:r>
      <w:r>
        <w:rPr>
          <w:rFonts w:ascii="仿宋" w:eastAsia="仿宋" w:hAnsi="仿宋" w:hint="eastAsia"/>
          <w:sz w:val="32"/>
          <w:szCs w:val="32"/>
        </w:rPr>
        <w:t>履行</w:t>
      </w:r>
      <w:r>
        <w:rPr>
          <w:rFonts w:ascii="仿宋" w:eastAsia="仿宋" w:hAnsi="仿宋"/>
          <w:sz w:val="32"/>
          <w:szCs w:val="32"/>
        </w:rPr>
        <w:t>自然资源</w:t>
      </w:r>
      <w:r>
        <w:rPr>
          <w:rFonts w:ascii="Times New Roman" w:eastAsia="仿宋" w:hAnsi="Times New Roman" w:hint="eastAsia"/>
          <w:sz w:val="32"/>
          <w:szCs w:val="32"/>
        </w:rPr>
        <w:t>“</w:t>
      </w:r>
      <w:r>
        <w:rPr>
          <w:rFonts w:ascii="仿宋" w:eastAsia="仿宋" w:hAnsi="仿宋"/>
          <w:sz w:val="32"/>
          <w:szCs w:val="32"/>
        </w:rPr>
        <w:t>两统一</w:t>
      </w:r>
      <w:r>
        <w:rPr>
          <w:rFonts w:ascii="Times New Roman" w:eastAsia="仿宋" w:hAnsi="Times New Roman" w:hint="eastAsia"/>
          <w:sz w:val="32"/>
          <w:szCs w:val="32"/>
        </w:rPr>
        <w:t>”</w:t>
      </w:r>
      <w:r>
        <w:rPr>
          <w:rFonts w:ascii="仿宋" w:eastAsia="仿宋" w:hAnsi="仿宋"/>
          <w:sz w:val="32"/>
          <w:szCs w:val="32"/>
        </w:rPr>
        <w:t>等职责使命要求，</w:t>
      </w:r>
      <w:r>
        <w:rPr>
          <w:rFonts w:ascii="仿宋" w:eastAsia="仿宋" w:hAnsi="仿宋" w:hint="eastAsia"/>
          <w:sz w:val="32"/>
          <w:szCs w:val="32"/>
        </w:rPr>
        <w:t>激发人才创新活力，增强</w:t>
      </w:r>
      <w:r>
        <w:rPr>
          <w:rFonts w:ascii="仿宋" w:eastAsia="仿宋" w:hAnsi="仿宋"/>
          <w:sz w:val="32"/>
          <w:szCs w:val="32"/>
        </w:rPr>
        <w:t>科技</w:t>
      </w:r>
      <w:r>
        <w:rPr>
          <w:rFonts w:ascii="仿宋" w:eastAsia="仿宋" w:hAnsi="仿宋" w:hint="eastAsia"/>
          <w:sz w:val="32"/>
          <w:szCs w:val="32"/>
        </w:rPr>
        <w:t>创新</w:t>
      </w:r>
      <w:r>
        <w:rPr>
          <w:rFonts w:ascii="仿宋" w:eastAsia="仿宋" w:hAnsi="仿宋"/>
          <w:sz w:val="32"/>
          <w:szCs w:val="32"/>
        </w:rPr>
        <w:t>竞争力，有</w:t>
      </w:r>
      <w:r>
        <w:rPr>
          <w:rFonts w:ascii="仿宋" w:eastAsia="仿宋" w:hAnsi="仿宋" w:hint="eastAsia"/>
          <w:sz w:val="32"/>
          <w:szCs w:val="32"/>
        </w:rPr>
        <w:t>计</w:t>
      </w:r>
      <w:r>
        <w:rPr>
          <w:rFonts w:ascii="仿宋" w:eastAsia="仿宋" w:hAnsi="仿宋"/>
          <w:sz w:val="32"/>
          <w:szCs w:val="32"/>
        </w:rPr>
        <w:t>划地发现、</w:t>
      </w:r>
      <w:r>
        <w:rPr>
          <w:rFonts w:ascii="仿宋" w:eastAsia="仿宋" w:hAnsi="仿宋" w:hint="eastAsia"/>
          <w:sz w:val="32"/>
          <w:szCs w:val="32"/>
        </w:rPr>
        <w:t>培养、</w:t>
      </w:r>
      <w:r>
        <w:rPr>
          <w:rFonts w:ascii="仿宋" w:eastAsia="仿宋" w:hAnsi="仿宋"/>
          <w:sz w:val="32"/>
          <w:szCs w:val="32"/>
        </w:rPr>
        <w:t>激励一批在自然资源重大基础研究、技术研发和重大工程实施等方面创新能力强、业绩突出的高层次</w:t>
      </w:r>
      <w:r>
        <w:rPr>
          <w:rFonts w:ascii="仿宋" w:eastAsia="仿宋" w:hAnsi="仿宋" w:hint="eastAsia"/>
          <w:sz w:val="32"/>
          <w:szCs w:val="32"/>
        </w:rPr>
        <w:t>创</w:t>
      </w:r>
      <w:r>
        <w:rPr>
          <w:rFonts w:ascii="仿宋" w:eastAsia="仿宋" w:hAnsi="仿宋"/>
          <w:sz w:val="32"/>
          <w:szCs w:val="32"/>
        </w:rPr>
        <w:t>新人才，</w:t>
      </w:r>
      <w:r>
        <w:rPr>
          <w:rFonts w:ascii="仿宋" w:eastAsia="仿宋" w:hAnsi="仿宋" w:hint="eastAsia"/>
          <w:sz w:val="32"/>
          <w:szCs w:val="32"/>
        </w:rPr>
        <w:t>壮大</w:t>
      </w:r>
      <w:r>
        <w:rPr>
          <w:rFonts w:ascii="仿宋" w:eastAsia="仿宋" w:hAnsi="仿宋"/>
          <w:sz w:val="32"/>
          <w:szCs w:val="32"/>
        </w:rPr>
        <w:t>青年科技人才</w:t>
      </w:r>
      <w:r>
        <w:rPr>
          <w:rFonts w:ascii="仿宋" w:eastAsia="仿宋" w:hAnsi="仿宋" w:hint="eastAsia"/>
          <w:sz w:val="32"/>
          <w:szCs w:val="32"/>
        </w:rPr>
        <w:t>队伍</w:t>
      </w:r>
      <w:r>
        <w:rPr>
          <w:rFonts w:ascii="仿宋" w:eastAsia="仿宋" w:hAnsi="仿宋"/>
          <w:sz w:val="32"/>
          <w:szCs w:val="32"/>
        </w:rPr>
        <w:t>。</w:t>
      </w:r>
    </w:p>
    <w:p w:rsidR="00E61D68" w:rsidRDefault="00E61D68" w:rsidP="00E61D68">
      <w:pPr>
        <w:autoSpaceDE w:val="0"/>
        <w:spacing w:line="580" w:lineRule="exact"/>
        <w:ind w:firstLineChars="200" w:firstLine="640"/>
        <w:rPr>
          <w:rFonts w:ascii="Times New Roman" w:eastAsia="仿宋" w:hAnsi="Times New Roman"/>
          <w:sz w:val="32"/>
          <w:szCs w:val="32"/>
        </w:rPr>
      </w:pPr>
      <w:r>
        <w:rPr>
          <w:rFonts w:ascii="仿宋" w:eastAsia="仿宋" w:hAnsi="仿宋"/>
          <w:sz w:val="32"/>
          <w:szCs w:val="32"/>
        </w:rPr>
        <w:t>科技人才工程</w:t>
      </w:r>
      <w:r>
        <w:rPr>
          <w:rFonts w:ascii="仿宋" w:eastAsia="仿宋" w:hAnsi="仿宋" w:hint="eastAsia"/>
          <w:sz w:val="32"/>
          <w:szCs w:val="32"/>
        </w:rPr>
        <w:t>稳定支持国家级</w:t>
      </w:r>
      <w:r>
        <w:rPr>
          <w:rFonts w:ascii="仿宋" w:eastAsia="仿宋" w:hAnsi="仿宋"/>
          <w:sz w:val="32"/>
          <w:szCs w:val="32"/>
        </w:rPr>
        <w:t>科技创新</w:t>
      </w:r>
      <w:r>
        <w:rPr>
          <w:rFonts w:ascii="仿宋" w:eastAsia="仿宋" w:hAnsi="仿宋" w:hint="eastAsia"/>
          <w:sz w:val="32"/>
          <w:szCs w:val="32"/>
        </w:rPr>
        <w:t>人才，</w:t>
      </w:r>
      <w:proofErr w:type="gramStart"/>
      <w:r>
        <w:rPr>
          <w:rFonts w:ascii="仿宋" w:eastAsia="仿宋" w:hAnsi="仿宋"/>
          <w:sz w:val="32"/>
          <w:szCs w:val="32"/>
        </w:rPr>
        <w:t>优选</w:t>
      </w:r>
      <w:r>
        <w:rPr>
          <w:rFonts w:ascii="仿宋" w:eastAsia="仿宋" w:hAnsi="仿宋" w:hint="eastAsia"/>
          <w:sz w:val="32"/>
          <w:szCs w:val="32"/>
        </w:rPr>
        <w:t>部</w:t>
      </w:r>
      <w:proofErr w:type="gramEnd"/>
      <w:r>
        <w:rPr>
          <w:rFonts w:ascii="仿宋" w:eastAsia="仿宋" w:hAnsi="仿宋"/>
          <w:sz w:val="32"/>
          <w:szCs w:val="32"/>
        </w:rPr>
        <w:t>科技创新领军人才和创新团队，培</w:t>
      </w:r>
      <w:r>
        <w:rPr>
          <w:rFonts w:ascii="仿宋" w:eastAsia="仿宋" w:hAnsi="仿宋" w:hint="eastAsia"/>
          <w:sz w:val="32"/>
          <w:szCs w:val="32"/>
        </w:rPr>
        <w:t>育</w:t>
      </w:r>
      <w:r>
        <w:rPr>
          <w:rFonts w:ascii="仿宋" w:eastAsia="仿宋" w:hAnsi="仿宋"/>
          <w:sz w:val="32"/>
          <w:szCs w:val="32"/>
        </w:rPr>
        <w:t>青年科技人才。力争到</w:t>
      </w:r>
      <w:r>
        <w:rPr>
          <w:rFonts w:ascii="Times New Roman" w:eastAsia="仿宋" w:hAnsi="Times New Roman"/>
          <w:sz w:val="32"/>
          <w:szCs w:val="32"/>
        </w:rPr>
        <w:t>2025</w:t>
      </w:r>
      <w:r>
        <w:rPr>
          <w:rFonts w:ascii="仿宋" w:eastAsia="仿宋" w:hAnsi="仿宋"/>
          <w:sz w:val="32"/>
          <w:szCs w:val="32"/>
        </w:rPr>
        <w:t>年，在自然资源重点学科领域</w:t>
      </w:r>
      <w:r>
        <w:rPr>
          <w:rFonts w:ascii="仿宋" w:eastAsia="仿宋" w:hAnsi="仿宋" w:hint="eastAsia"/>
          <w:sz w:val="32"/>
          <w:szCs w:val="32"/>
        </w:rPr>
        <w:t>新增</w:t>
      </w:r>
      <w:r>
        <w:rPr>
          <w:rFonts w:ascii="仿宋" w:eastAsia="仿宋" w:hAnsi="仿宋"/>
          <w:sz w:val="32"/>
          <w:szCs w:val="32"/>
        </w:rPr>
        <w:t>两</w:t>
      </w:r>
      <w:proofErr w:type="gramStart"/>
      <w:r>
        <w:rPr>
          <w:rFonts w:ascii="仿宋" w:eastAsia="仿宋" w:hAnsi="仿宋" w:hint="eastAsia"/>
          <w:sz w:val="32"/>
          <w:szCs w:val="32"/>
        </w:rPr>
        <w:t>院</w:t>
      </w:r>
      <w:proofErr w:type="gramEnd"/>
      <w:r>
        <w:rPr>
          <w:rFonts w:ascii="仿宋" w:eastAsia="仿宋" w:hAnsi="仿宋"/>
          <w:sz w:val="32"/>
          <w:szCs w:val="32"/>
        </w:rPr>
        <w:t>院士</w:t>
      </w:r>
      <w:r>
        <w:rPr>
          <w:rFonts w:ascii="Times New Roman" w:eastAsia="仿宋" w:hAnsi="Times New Roman"/>
          <w:sz w:val="32"/>
          <w:szCs w:val="32"/>
        </w:rPr>
        <w:t>2-3</w:t>
      </w:r>
      <w:r>
        <w:rPr>
          <w:rFonts w:ascii="仿宋" w:eastAsia="仿宋" w:hAnsi="仿宋" w:hint="eastAsia"/>
          <w:sz w:val="32"/>
          <w:szCs w:val="32"/>
        </w:rPr>
        <w:t>名</w:t>
      </w:r>
      <w:r>
        <w:rPr>
          <w:rFonts w:ascii="仿宋" w:eastAsia="仿宋" w:hAnsi="仿宋"/>
          <w:sz w:val="32"/>
          <w:szCs w:val="32"/>
        </w:rPr>
        <w:t>，</w:t>
      </w:r>
      <w:r>
        <w:rPr>
          <w:rFonts w:ascii="仿宋" w:eastAsia="仿宋" w:hAnsi="仿宋" w:hint="eastAsia"/>
          <w:sz w:val="32"/>
          <w:szCs w:val="32"/>
        </w:rPr>
        <w:t>新增</w:t>
      </w:r>
      <w:r>
        <w:rPr>
          <w:rFonts w:ascii="仿宋" w:eastAsia="仿宋" w:hAnsi="仿宋"/>
          <w:sz w:val="32"/>
          <w:szCs w:val="32"/>
        </w:rPr>
        <w:t>国家</w:t>
      </w:r>
      <w:r>
        <w:rPr>
          <w:rFonts w:ascii="仿宋" w:eastAsia="仿宋" w:hAnsi="仿宋" w:hint="eastAsia"/>
          <w:sz w:val="32"/>
          <w:szCs w:val="32"/>
        </w:rPr>
        <w:t>级科技创新</w:t>
      </w:r>
      <w:r>
        <w:rPr>
          <w:rFonts w:ascii="仿宋" w:eastAsia="仿宋" w:hAnsi="仿宋"/>
          <w:sz w:val="32"/>
          <w:szCs w:val="32"/>
        </w:rPr>
        <w:t>人才</w:t>
      </w:r>
      <w:r>
        <w:rPr>
          <w:rFonts w:ascii="Times New Roman" w:eastAsia="仿宋" w:hAnsi="Times New Roman"/>
          <w:sz w:val="32"/>
          <w:szCs w:val="32"/>
        </w:rPr>
        <w:t>10</w:t>
      </w:r>
      <w:r>
        <w:rPr>
          <w:rFonts w:ascii="仿宋" w:eastAsia="仿宋" w:hAnsi="仿宋" w:hint="eastAsia"/>
          <w:sz w:val="32"/>
          <w:szCs w:val="32"/>
        </w:rPr>
        <w:t>名以上</w:t>
      </w:r>
      <w:r>
        <w:rPr>
          <w:rFonts w:ascii="仿宋" w:eastAsia="仿宋" w:hAnsi="仿宋"/>
          <w:sz w:val="32"/>
          <w:szCs w:val="32"/>
        </w:rPr>
        <w:t>，</w:t>
      </w:r>
      <w:r>
        <w:rPr>
          <w:rFonts w:ascii="仿宋" w:eastAsia="仿宋" w:hAnsi="仿宋" w:hint="eastAsia"/>
          <w:sz w:val="32"/>
          <w:szCs w:val="32"/>
        </w:rPr>
        <w:t>新增</w:t>
      </w:r>
      <w:r>
        <w:rPr>
          <w:rFonts w:ascii="仿宋" w:eastAsia="仿宋" w:hAnsi="仿宋"/>
          <w:sz w:val="32"/>
          <w:szCs w:val="32"/>
        </w:rPr>
        <w:t>自然资源部科技</w:t>
      </w:r>
      <w:r>
        <w:rPr>
          <w:rFonts w:ascii="仿宋" w:eastAsia="仿宋" w:hAnsi="仿宋" w:hint="eastAsia"/>
          <w:sz w:val="32"/>
          <w:szCs w:val="32"/>
        </w:rPr>
        <w:t>创新</w:t>
      </w:r>
      <w:r>
        <w:rPr>
          <w:rFonts w:ascii="仿宋" w:eastAsia="仿宋" w:hAnsi="仿宋"/>
          <w:sz w:val="32"/>
          <w:szCs w:val="32"/>
        </w:rPr>
        <w:t>领军人才</w:t>
      </w:r>
      <w:r>
        <w:rPr>
          <w:rFonts w:ascii="Times New Roman" w:eastAsia="仿宋" w:hAnsi="Times New Roman" w:hint="eastAsia"/>
          <w:sz w:val="32"/>
          <w:szCs w:val="32"/>
        </w:rPr>
        <w:t>15</w:t>
      </w:r>
      <w:r>
        <w:rPr>
          <w:rFonts w:ascii="Times New Roman" w:eastAsia="仿宋" w:hAnsi="Times New Roman"/>
          <w:sz w:val="32"/>
          <w:szCs w:val="32"/>
        </w:rPr>
        <w:t>0</w:t>
      </w:r>
      <w:r>
        <w:rPr>
          <w:rFonts w:ascii="仿宋" w:eastAsia="仿宋" w:hAnsi="仿宋"/>
          <w:sz w:val="32"/>
          <w:szCs w:val="32"/>
        </w:rPr>
        <w:t>名、科技创新团队</w:t>
      </w:r>
      <w:r>
        <w:rPr>
          <w:rFonts w:ascii="Times New Roman" w:eastAsia="仿宋" w:hAnsi="Times New Roman" w:hint="eastAsia"/>
          <w:sz w:val="32"/>
          <w:szCs w:val="32"/>
        </w:rPr>
        <w:t>3</w:t>
      </w:r>
      <w:r>
        <w:rPr>
          <w:rFonts w:ascii="Times New Roman" w:eastAsia="仿宋" w:hAnsi="Times New Roman"/>
          <w:sz w:val="32"/>
          <w:szCs w:val="32"/>
        </w:rPr>
        <w:t>0</w:t>
      </w:r>
      <w:r>
        <w:rPr>
          <w:rFonts w:ascii="仿宋" w:eastAsia="仿宋" w:hAnsi="仿宋"/>
          <w:sz w:val="32"/>
          <w:szCs w:val="32"/>
        </w:rPr>
        <w:t>个</w:t>
      </w:r>
      <w:r>
        <w:rPr>
          <w:rFonts w:ascii="仿宋" w:eastAsia="仿宋" w:hAnsi="仿宋" w:hint="eastAsia"/>
          <w:sz w:val="32"/>
          <w:szCs w:val="32"/>
        </w:rPr>
        <w:t>、</w:t>
      </w:r>
      <w:r>
        <w:rPr>
          <w:rFonts w:ascii="仿宋" w:eastAsia="仿宋" w:hAnsi="仿宋"/>
          <w:sz w:val="32"/>
          <w:szCs w:val="32"/>
        </w:rPr>
        <w:t>青年科技人才</w:t>
      </w:r>
      <w:r>
        <w:rPr>
          <w:rFonts w:ascii="Times New Roman" w:eastAsia="仿宋" w:hAnsi="Times New Roman" w:hint="eastAsia"/>
          <w:sz w:val="32"/>
          <w:szCs w:val="32"/>
        </w:rPr>
        <w:t>45</w:t>
      </w:r>
      <w:r>
        <w:rPr>
          <w:rFonts w:ascii="Times New Roman" w:eastAsia="仿宋" w:hAnsi="Times New Roman"/>
          <w:sz w:val="32"/>
          <w:szCs w:val="32"/>
        </w:rPr>
        <w:t>0</w:t>
      </w:r>
      <w:r>
        <w:rPr>
          <w:rFonts w:ascii="仿宋" w:eastAsia="仿宋" w:hAnsi="仿宋"/>
          <w:sz w:val="32"/>
          <w:szCs w:val="32"/>
        </w:rPr>
        <w:t>名左右</w:t>
      </w:r>
      <w:r>
        <w:rPr>
          <w:rFonts w:ascii="仿宋" w:eastAsia="仿宋" w:hAnsi="仿宋" w:hint="eastAsia"/>
          <w:sz w:val="32"/>
          <w:szCs w:val="32"/>
        </w:rPr>
        <w:t>。</w:t>
      </w:r>
      <w:r>
        <w:rPr>
          <w:rFonts w:ascii="仿宋" w:eastAsia="仿宋" w:hAnsi="仿宋"/>
          <w:sz w:val="32"/>
          <w:szCs w:val="32"/>
        </w:rPr>
        <w:t>形成以第一、二梯队国家</w:t>
      </w:r>
      <w:r>
        <w:rPr>
          <w:rFonts w:ascii="仿宋" w:eastAsia="仿宋" w:hAnsi="仿宋" w:hint="eastAsia"/>
          <w:sz w:val="32"/>
          <w:szCs w:val="32"/>
        </w:rPr>
        <w:t>级</w:t>
      </w:r>
      <w:r>
        <w:rPr>
          <w:rFonts w:ascii="仿宋" w:eastAsia="仿宋" w:hAnsi="仿宋"/>
          <w:sz w:val="32"/>
          <w:szCs w:val="32"/>
        </w:rPr>
        <w:t>科技创新人才</w:t>
      </w:r>
      <w:r>
        <w:rPr>
          <w:rFonts w:ascii="仿宋" w:eastAsia="仿宋" w:hAnsi="仿宋" w:hint="eastAsia"/>
          <w:sz w:val="32"/>
          <w:szCs w:val="32"/>
        </w:rPr>
        <w:t>，</w:t>
      </w:r>
      <w:r>
        <w:rPr>
          <w:rFonts w:ascii="仿宋" w:eastAsia="仿宋" w:hAnsi="仿宋"/>
          <w:sz w:val="32"/>
          <w:szCs w:val="32"/>
        </w:rPr>
        <w:t>第三梯队</w:t>
      </w:r>
      <w:r>
        <w:rPr>
          <w:rFonts w:ascii="仿宋" w:eastAsia="仿宋" w:hAnsi="仿宋" w:hint="eastAsia"/>
          <w:sz w:val="32"/>
          <w:szCs w:val="32"/>
        </w:rPr>
        <w:t>部</w:t>
      </w:r>
      <w:r>
        <w:rPr>
          <w:rFonts w:ascii="仿宋" w:eastAsia="仿宋" w:hAnsi="仿宋"/>
          <w:sz w:val="32"/>
          <w:szCs w:val="32"/>
        </w:rPr>
        <w:t>科技领军人才</w:t>
      </w:r>
      <w:r>
        <w:rPr>
          <w:rFonts w:ascii="仿宋" w:eastAsia="仿宋" w:hAnsi="仿宋" w:hint="eastAsia"/>
          <w:sz w:val="32"/>
          <w:szCs w:val="32"/>
        </w:rPr>
        <w:t>、创新团队带头人等高层次</w:t>
      </w:r>
      <w:r>
        <w:rPr>
          <w:rFonts w:ascii="仿宋" w:eastAsia="仿宋" w:hAnsi="仿宋"/>
          <w:sz w:val="32"/>
          <w:szCs w:val="32"/>
        </w:rPr>
        <w:t>创新</w:t>
      </w:r>
      <w:r>
        <w:rPr>
          <w:rFonts w:ascii="仿宋" w:eastAsia="仿宋" w:hAnsi="仿宋" w:hint="eastAsia"/>
          <w:sz w:val="32"/>
          <w:szCs w:val="32"/>
        </w:rPr>
        <w:t>人才和</w:t>
      </w:r>
      <w:r>
        <w:rPr>
          <w:rFonts w:ascii="仿宋" w:eastAsia="仿宋" w:hAnsi="仿宋"/>
          <w:sz w:val="32"/>
          <w:szCs w:val="32"/>
        </w:rPr>
        <w:t>青年</w:t>
      </w:r>
      <w:r>
        <w:rPr>
          <w:rFonts w:ascii="仿宋" w:eastAsia="仿宋" w:hAnsi="仿宋" w:hint="eastAsia"/>
          <w:sz w:val="32"/>
          <w:szCs w:val="32"/>
        </w:rPr>
        <w:t>科技</w:t>
      </w:r>
      <w:r>
        <w:rPr>
          <w:rFonts w:ascii="仿宋" w:eastAsia="仿宋" w:hAnsi="仿宋"/>
          <w:sz w:val="32"/>
          <w:szCs w:val="32"/>
        </w:rPr>
        <w:t>人才</w:t>
      </w:r>
      <w:r>
        <w:rPr>
          <w:rFonts w:ascii="仿宋" w:eastAsia="仿宋" w:hAnsi="仿宋" w:hint="eastAsia"/>
          <w:sz w:val="32"/>
          <w:szCs w:val="32"/>
        </w:rPr>
        <w:t>为核心的</w:t>
      </w:r>
      <w:r>
        <w:rPr>
          <w:rFonts w:ascii="仿宋" w:eastAsia="仿宋" w:hAnsi="仿宋"/>
          <w:sz w:val="32"/>
          <w:szCs w:val="32"/>
        </w:rPr>
        <w:t>自然资源</w:t>
      </w:r>
      <w:r>
        <w:rPr>
          <w:rFonts w:ascii="仿宋" w:eastAsia="仿宋" w:hAnsi="仿宋" w:hint="eastAsia"/>
          <w:sz w:val="32"/>
          <w:szCs w:val="32"/>
        </w:rPr>
        <w:t>科技创新</w:t>
      </w:r>
      <w:r>
        <w:rPr>
          <w:rFonts w:ascii="仿宋" w:eastAsia="仿宋" w:hAnsi="仿宋"/>
          <w:sz w:val="32"/>
          <w:szCs w:val="32"/>
        </w:rPr>
        <w:t>人才队伍。</w:t>
      </w:r>
      <w:r>
        <w:rPr>
          <w:rFonts w:ascii="Times New Roman" w:eastAsia="仿宋" w:hAnsi="Times New Roman" w:hint="eastAsia"/>
          <w:sz w:val="32"/>
          <w:szCs w:val="32"/>
        </w:rPr>
        <w:t>2025</w:t>
      </w:r>
      <w:r>
        <w:rPr>
          <w:rFonts w:ascii="仿宋" w:eastAsia="仿宋" w:hAnsi="仿宋" w:hint="eastAsia"/>
          <w:sz w:val="32"/>
          <w:szCs w:val="32"/>
        </w:rPr>
        <w:t>年前后，根据科技人才工程进展情况适时评估</w:t>
      </w:r>
      <w:r>
        <w:rPr>
          <w:rFonts w:ascii="仿宋" w:eastAsia="仿宋" w:hAnsi="仿宋"/>
          <w:sz w:val="32"/>
          <w:szCs w:val="32"/>
        </w:rPr>
        <w:t>，</w:t>
      </w:r>
      <w:r>
        <w:rPr>
          <w:rFonts w:ascii="仿宋" w:eastAsia="仿宋" w:hAnsi="仿宋" w:hint="eastAsia"/>
          <w:sz w:val="32"/>
          <w:szCs w:val="32"/>
        </w:rPr>
        <w:t>进一步</w:t>
      </w:r>
      <w:r>
        <w:rPr>
          <w:rFonts w:ascii="仿宋" w:eastAsia="仿宋" w:hAnsi="仿宋"/>
          <w:sz w:val="32"/>
          <w:szCs w:val="32"/>
        </w:rPr>
        <w:t>调整优化</w:t>
      </w:r>
      <w:r>
        <w:rPr>
          <w:rFonts w:ascii="仿宋" w:eastAsia="仿宋" w:hAnsi="仿宋" w:hint="eastAsia"/>
          <w:sz w:val="32"/>
          <w:szCs w:val="32"/>
        </w:rPr>
        <w:t>实施方案，形成持续推进、</w:t>
      </w:r>
      <w:r>
        <w:rPr>
          <w:rFonts w:ascii="仿宋" w:eastAsia="仿宋" w:hAnsi="仿宋"/>
          <w:sz w:val="32"/>
          <w:szCs w:val="32"/>
        </w:rPr>
        <w:t>滚动</w:t>
      </w:r>
      <w:r>
        <w:rPr>
          <w:rFonts w:ascii="仿宋" w:eastAsia="仿宋" w:hAnsi="仿宋" w:hint="eastAsia"/>
          <w:sz w:val="32"/>
          <w:szCs w:val="32"/>
        </w:rPr>
        <w:t>发展、</w:t>
      </w:r>
      <w:r>
        <w:rPr>
          <w:rFonts w:ascii="仿宋" w:eastAsia="仿宋" w:hAnsi="仿宋"/>
          <w:sz w:val="32"/>
          <w:szCs w:val="32"/>
        </w:rPr>
        <w:t>稳定支持</w:t>
      </w:r>
      <w:r>
        <w:rPr>
          <w:rFonts w:ascii="仿宋" w:eastAsia="仿宋" w:hAnsi="仿宋" w:hint="eastAsia"/>
          <w:sz w:val="32"/>
          <w:szCs w:val="32"/>
        </w:rPr>
        <w:t>的高层次</w:t>
      </w:r>
      <w:r>
        <w:rPr>
          <w:rFonts w:ascii="仿宋" w:eastAsia="仿宋" w:hAnsi="仿宋"/>
          <w:sz w:val="32"/>
          <w:szCs w:val="32"/>
        </w:rPr>
        <w:t>创新</w:t>
      </w:r>
      <w:r>
        <w:rPr>
          <w:rFonts w:ascii="仿宋" w:eastAsia="仿宋" w:hAnsi="仿宋" w:hint="eastAsia"/>
          <w:sz w:val="32"/>
          <w:szCs w:val="32"/>
        </w:rPr>
        <w:t>人才培养制度</w:t>
      </w:r>
      <w:r>
        <w:rPr>
          <w:rFonts w:ascii="仿宋" w:eastAsia="仿宋" w:hAnsi="仿宋"/>
          <w:sz w:val="32"/>
          <w:szCs w:val="32"/>
        </w:rPr>
        <w:t>。</w:t>
      </w:r>
    </w:p>
    <w:p w:rsidR="00E61D68" w:rsidRDefault="00E61D68" w:rsidP="00E61D68">
      <w:pPr>
        <w:autoSpaceDE w:val="0"/>
        <w:spacing w:line="580" w:lineRule="exact"/>
        <w:ind w:firstLineChars="200" w:firstLine="640"/>
        <w:rPr>
          <w:rFonts w:ascii="Times New Roman" w:eastAsia="黑体" w:hAnsi="Times New Roman" w:hint="eastAsia"/>
          <w:sz w:val="32"/>
          <w:szCs w:val="32"/>
        </w:rPr>
      </w:pPr>
      <w:r>
        <w:rPr>
          <w:rFonts w:ascii="黑体" w:eastAsia="黑体" w:hAnsi="黑体" w:hint="eastAsia"/>
          <w:sz w:val="32"/>
          <w:szCs w:val="32"/>
        </w:rPr>
        <w:lastRenderedPageBreak/>
        <w:t>二</w:t>
      </w:r>
      <w:r>
        <w:rPr>
          <w:rFonts w:ascii="黑体" w:eastAsia="黑体" w:hAnsi="黑体"/>
          <w:sz w:val="32"/>
          <w:szCs w:val="32"/>
        </w:rPr>
        <w:t>、</w:t>
      </w:r>
      <w:r>
        <w:rPr>
          <w:rFonts w:ascii="黑体" w:eastAsia="黑体" w:hAnsi="黑体" w:hint="eastAsia"/>
          <w:sz w:val="32"/>
          <w:szCs w:val="32"/>
        </w:rPr>
        <w:t>强化培养</w:t>
      </w:r>
      <w:r>
        <w:rPr>
          <w:rFonts w:ascii="黑体" w:eastAsia="黑体" w:hAnsi="黑体"/>
          <w:sz w:val="32"/>
          <w:szCs w:val="32"/>
        </w:rPr>
        <w:t>支持</w:t>
      </w:r>
      <w:r>
        <w:rPr>
          <w:rFonts w:ascii="黑体" w:eastAsia="黑体" w:hAnsi="黑体" w:hint="eastAsia"/>
          <w:sz w:val="32"/>
          <w:szCs w:val="32"/>
        </w:rPr>
        <w:t>举措</w:t>
      </w:r>
    </w:p>
    <w:p w:rsidR="00E61D68" w:rsidRDefault="00E61D68" w:rsidP="00E61D68">
      <w:pPr>
        <w:autoSpaceDE w:val="0"/>
        <w:spacing w:line="580" w:lineRule="exact"/>
        <w:ind w:firstLineChars="200" w:firstLine="640"/>
        <w:rPr>
          <w:rFonts w:ascii="Times New Roman" w:eastAsia="楷体" w:hAnsi="Times New Roman"/>
          <w:sz w:val="32"/>
          <w:szCs w:val="32"/>
        </w:rPr>
      </w:pPr>
      <w:r>
        <w:rPr>
          <w:rFonts w:ascii="楷体" w:eastAsia="楷体" w:hAnsi="楷体"/>
          <w:sz w:val="32"/>
          <w:szCs w:val="32"/>
        </w:rPr>
        <w:t>（一）</w:t>
      </w:r>
      <w:r>
        <w:rPr>
          <w:rFonts w:ascii="楷体" w:eastAsia="楷体" w:hAnsi="楷体" w:hint="eastAsia"/>
          <w:sz w:val="32"/>
          <w:szCs w:val="32"/>
        </w:rPr>
        <w:t>充分发挥自然资源重大专项任务的优势，拓宽高层次创新人才成长通道</w:t>
      </w:r>
    </w:p>
    <w:p w:rsidR="00E61D68" w:rsidRDefault="00E61D68" w:rsidP="00E61D68">
      <w:pPr>
        <w:autoSpaceDE w:val="0"/>
        <w:spacing w:line="580" w:lineRule="exact"/>
        <w:ind w:firstLineChars="200" w:firstLine="643"/>
        <w:rPr>
          <w:rFonts w:ascii="Times New Roman" w:eastAsia="仿宋" w:hAnsi="Times New Roman"/>
          <w:sz w:val="32"/>
          <w:szCs w:val="32"/>
        </w:rPr>
      </w:pPr>
      <w:r>
        <w:rPr>
          <w:rFonts w:ascii="Times New Roman" w:eastAsia="仿宋" w:hAnsi="Times New Roman" w:hint="eastAsia"/>
          <w:b/>
          <w:bCs/>
          <w:sz w:val="32"/>
          <w:szCs w:val="32"/>
        </w:rPr>
        <w:t>1.</w:t>
      </w:r>
      <w:r>
        <w:rPr>
          <w:rFonts w:ascii="Times New Roman" w:eastAsia="仿宋" w:hAnsi="Times New Roman"/>
          <w:b/>
          <w:bCs/>
          <w:sz w:val="32"/>
          <w:szCs w:val="32"/>
        </w:rPr>
        <w:t xml:space="preserve"> </w:t>
      </w:r>
      <w:r>
        <w:rPr>
          <w:rFonts w:ascii="仿宋" w:eastAsia="仿宋" w:hAnsi="仿宋"/>
          <w:b/>
          <w:bCs/>
          <w:sz w:val="32"/>
          <w:szCs w:val="32"/>
        </w:rPr>
        <w:t>在自然资源</w:t>
      </w:r>
      <w:r>
        <w:rPr>
          <w:rFonts w:ascii="仿宋" w:eastAsia="仿宋" w:hAnsi="仿宋" w:hint="eastAsia"/>
          <w:b/>
          <w:bCs/>
          <w:sz w:val="32"/>
          <w:szCs w:val="32"/>
        </w:rPr>
        <w:t>重大工程中推行</w:t>
      </w:r>
      <w:r>
        <w:rPr>
          <w:rFonts w:ascii="仿宋" w:eastAsia="仿宋" w:hAnsi="仿宋"/>
          <w:b/>
          <w:bCs/>
          <w:sz w:val="32"/>
          <w:szCs w:val="32"/>
        </w:rPr>
        <w:t>首席专家制</w:t>
      </w:r>
      <w:r>
        <w:rPr>
          <w:rFonts w:ascii="仿宋" w:eastAsia="仿宋" w:hAnsi="仿宋" w:hint="eastAsia"/>
          <w:b/>
          <w:bCs/>
          <w:sz w:val="32"/>
          <w:szCs w:val="32"/>
        </w:rPr>
        <w:t>。</w:t>
      </w:r>
      <w:r>
        <w:rPr>
          <w:rFonts w:ascii="仿宋" w:eastAsia="仿宋" w:hAnsi="仿宋" w:hint="eastAsia"/>
          <w:sz w:val="32"/>
          <w:szCs w:val="32"/>
        </w:rPr>
        <w:t>部组织实施的</w:t>
      </w:r>
      <w:r>
        <w:rPr>
          <w:rFonts w:ascii="仿宋" w:eastAsia="仿宋" w:hAnsi="仿宋"/>
          <w:sz w:val="32"/>
          <w:szCs w:val="32"/>
        </w:rPr>
        <w:t>重大工程</w:t>
      </w:r>
      <w:r>
        <w:rPr>
          <w:rFonts w:ascii="仿宋" w:eastAsia="仿宋" w:hAnsi="仿宋" w:hint="eastAsia"/>
          <w:sz w:val="32"/>
          <w:szCs w:val="32"/>
        </w:rPr>
        <w:t>（含</w:t>
      </w:r>
      <w:r>
        <w:rPr>
          <w:rFonts w:ascii="仿宋" w:eastAsia="仿宋" w:hAnsi="仿宋"/>
          <w:sz w:val="32"/>
          <w:szCs w:val="32"/>
        </w:rPr>
        <w:t>项目</w:t>
      </w:r>
      <w:r>
        <w:rPr>
          <w:rFonts w:ascii="仿宋" w:eastAsia="仿宋" w:hAnsi="仿宋" w:hint="eastAsia"/>
          <w:sz w:val="32"/>
          <w:szCs w:val="32"/>
        </w:rPr>
        <w:t>、地质填图、科考航次等，下同）实行首席专家制，根据重大工程特点，设置</w:t>
      </w:r>
      <w:r>
        <w:rPr>
          <w:rFonts w:ascii="仿宋" w:eastAsia="仿宋" w:hAnsi="仿宋"/>
          <w:sz w:val="32"/>
          <w:szCs w:val="32"/>
        </w:rPr>
        <w:t>工程技术总师</w:t>
      </w:r>
      <w:r>
        <w:rPr>
          <w:rFonts w:ascii="仿宋" w:eastAsia="仿宋" w:hAnsi="仿宋" w:hint="eastAsia"/>
          <w:sz w:val="32"/>
          <w:szCs w:val="32"/>
        </w:rPr>
        <w:t>（副总师）</w:t>
      </w:r>
      <w:r>
        <w:rPr>
          <w:rFonts w:ascii="仿宋" w:eastAsia="仿宋" w:hAnsi="仿宋"/>
          <w:sz w:val="32"/>
          <w:szCs w:val="32"/>
        </w:rPr>
        <w:t>、首席科学家</w:t>
      </w:r>
      <w:r>
        <w:rPr>
          <w:rFonts w:ascii="仿宋" w:eastAsia="仿宋" w:hAnsi="仿宋" w:hint="eastAsia"/>
          <w:sz w:val="32"/>
          <w:szCs w:val="32"/>
        </w:rPr>
        <w:t>（副首席科学家），</w:t>
      </w:r>
      <w:r>
        <w:rPr>
          <w:rFonts w:ascii="仿宋" w:eastAsia="仿宋" w:hAnsi="仿宋"/>
          <w:sz w:val="32"/>
          <w:szCs w:val="32"/>
        </w:rPr>
        <w:t>在自然资源事业发展中孕育人才、锻炼人才、造就人才</w:t>
      </w:r>
      <w:r>
        <w:rPr>
          <w:rFonts w:ascii="仿宋" w:eastAsia="仿宋" w:hAnsi="仿宋" w:hint="eastAsia"/>
          <w:sz w:val="32"/>
          <w:szCs w:val="32"/>
        </w:rPr>
        <w:t>。首席专家应</w:t>
      </w:r>
      <w:r>
        <w:rPr>
          <w:rFonts w:ascii="仿宋" w:eastAsia="仿宋" w:hAnsi="仿宋"/>
          <w:sz w:val="32"/>
          <w:szCs w:val="32"/>
        </w:rPr>
        <w:t>通过竞争方式</w:t>
      </w:r>
      <w:r>
        <w:rPr>
          <w:rFonts w:ascii="仿宋" w:eastAsia="仿宋" w:hAnsi="仿宋" w:hint="eastAsia"/>
          <w:sz w:val="32"/>
          <w:szCs w:val="32"/>
        </w:rPr>
        <w:t>产生</w:t>
      </w:r>
      <w:r>
        <w:rPr>
          <w:rFonts w:ascii="仿宋" w:eastAsia="仿宋" w:hAnsi="仿宋"/>
          <w:sz w:val="32"/>
          <w:szCs w:val="32"/>
        </w:rPr>
        <w:t>，</w:t>
      </w:r>
      <w:r>
        <w:rPr>
          <w:rFonts w:ascii="仿宋" w:eastAsia="仿宋" w:hAnsi="仿宋" w:hint="eastAsia"/>
          <w:sz w:val="32"/>
          <w:szCs w:val="32"/>
        </w:rPr>
        <w:t>赋予其</w:t>
      </w:r>
      <w:r>
        <w:rPr>
          <w:rFonts w:ascii="仿宋" w:eastAsia="仿宋" w:hAnsi="仿宋"/>
          <w:sz w:val="32"/>
          <w:szCs w:val="32"/>
        </w:rPr>
        <w:t>重大工程</w:t>
      </w:r>
      <w:r>
        <w:rPr>
          <w:rFonts w:ascii="仿宋" w:eastAsia="仿宋" w:hAnsi="仿宋" w:hint="eastAsia"/>
          <w:sz w:val="32"/>
          <w:szCs w:val="32"/>
        </w:rPr>
        <w:t>专业策划、技术把关职责，领衔</w:t>
      </w:r>
      <w:r>
        <w:rPr>
          <w:rFonts w:ascii="仿宋" w:eastAsia="仿宋" w:hAnsi="仿宋"/>
          <w:sz w:val="32"/>
          <w:szCs w:val="32"/>
        </w:rPr>
        <w:t>技术革新、质量控制、综合评价、成果集成等</w:t>
      </w:r>
      <w:r>
        <w:rPr>
          <w:rFonts w:ascii="仿宋" w:eastAsia="仿宋" w:hAnsi="仿宋" w:hint="eastAsia"/>
          <w:sz w:val="32"/>
          <w:szCs w:val="32"/>
        </w:rPr>
        <w:t>任务。以科研能力和水平作为</w:t>
      </w:r>
      <w:r>
        <w:rPr>
          <w:rFonts w:ascii="仿宋" w:eastAsia="仿宋" w:hAnsi="仿宋"/>
          <w:sz w:val="32"/>
          <w:szCs w:val="32"/>
        </w:rPr>
        <w:t>遴选</w:t>
      </w:r>
      <w:r>
        <w:rPr>
          <w:rFonts w:ascii="仿宋" w:eastAsia="仿宋" w:hAnsi="仿宋" w:hint="eastAsia"/>
          <w:sz w:val="32"/>
          <w:szCs w:val="32"/>
        </w:rPr>
        <w:t>首席专家的标准，各单位行政负责人不得凭行政身份直接担任首席专家。首席专家薪酬待遇可单独确定，强化考核，建立退出机制。</w:t>
      </w:r>
    </w:p>
    <w:p w:rsidR="00E61D68" w:rsidRDefault="00E61D68" w:rsidP="00E61D68">
      <w:pPr>
        <w:autoSpaceDE w:val="0"/>
        <w:spacing w:line="580" w:lineRule="exact"/>
        <w:ind w:firstLineChars="200" w:firstLine="643"/>
        <w:rPr>
          <w:rFonts w:ascii="Times New Roman" w:eastAsia="仿宋" w:hAnsi="Times New Roman" w:hint="eastAsia"/>
          <w:sz w:val="32"/>
          <w:szCs w:val="32"/>
        </w:rPr>
      </w:pPr>
      <w:r>
        <w:rPr>
          <w:rFonts w:ascii="Times New Roman" w:eastAsia="仿宋" w:hAnsi="Times New Roman"/>
          <w:b/>
          <w:bCs/>
          <w:sz w:val="32"/>
          <w:szCs w:val="32"/>
        </w:rPr>
        <w:t xml:space="preserve">2. </w:t>
      </w:r>
      <w:r>
        <w:rPr>
          <w:rFonts w:ascii="仿宋" w:eastAsia="仿宋" w:hAnsi="仿宋" w:hint="eastAsia"/>
          <w:b/>
          <w:bCs/>
          <w:sz w:val="32"/>
          <w:szCs w:val="32"/>
        </w:rPr>
        <w:t>强化研究式调查项目的实施</w:t>
      </w:r>
      <w:r>
        <w:rPr>
          <w:rFonts w:ascii="仿宋" w:eastAsia="仿宋" w:hAnsi="仿宋"/>
          <w:b/>
          <w:bCs/>
          <w:sz w:val="32"/>
          <w:szCs w:val="32"/>
        </w:rPr>
        <w:t>。</w:t>
      </w:r>
      <w:r>
        <w:rPr>
          <w:rFonts w:ascii="仿宋" w:eastAsia="仿宋" w:hAnsi="仿宋" w:hint="eastAsia"/>
          <w:sz w:val="32"/>
          <w:szCs w:val="32"/>
        </w:rPr>
        <w:t>压实《</w:t>
      </w:r>
      <w:r>
        <w:rPr>
          <w:rFonts w:ascii="仿宋" w:eastAsia="仿宋" w:hAnsi="仿宋"/>
          <w:sz w:val="32"/>
          <w:szCs w:val="32"/>
        </w:rPr>
        <w:t>若干措施</w:t>
      </w:r>
      <w:r>
        <w:rPr>
          <w:rFonts w:ascii="仿宋" w:eastAsia="仿宋" w:hAnsi="仿宋" w:hint="eastAsia"/>
          <w:sz w:val="32"/>
          <w:szCs w:val="32"/>
        </w:rPr>
        <w:t>》中</w:t>
      </w:r>
      <w:r>
        <w:rPr>
          <w:rFonts w:ascii="Times New Roman" w:eastAsia="仿宋" w:hAnsi="Times New Roman" w:hint="eastAsia"/>
          <w:sz w:val="32"/>
          <w:szCs w:val="32"/>
        </w:rPr>
        <w:t>“充分激励主体业务实践中的创新人才”</w:t>
      </w:r>
      <w:r>
        <w:rPr>
          <w:rFonts w:ascii="仿宋" w:eastAsia="仿宋" w:hAnsi="仿宋" w:hint="eastAsia"/>
          <w:sz w:val="32"/>
          <w:szCs w:val="32"/>
        </w:rPr>
        <w:t>实施责任</w:t>
      </w:r>
      <w:r>
        <w:rPr>
          <w:rFonts w:ascii="仿宋" w:eastAsia="仿宋" w:hAnsi="仿宋"/>
          <w:sz w:val="32"/>
          <w:szCs w:val="32"/>
        </w:rPr>
        <w:t>，</w:t>
      </w:r>
      <w:r>
        <w:rPr>
          <w:rFonts w:ascii="仿宋" w:eastAsia="仿宋" w:hAnsi="仿宋" w:hint="eastAsia"/>
          <w:sz w:val="32"/>
          <w:szCs w:val="32"/>
        </w:rPr>
        <w:t>牵头负责自然资源重大工程的各主</w:t>
      </w:r>
      <w:proofErr w:type="gramStart"/>
      <w:r>
        <w:rPr>
          <w:rFonts w:ascii="仿宋" w:eastAsia="仿宋" w:hAnsi="仿宋" w:hint="eastAsia"/>
          <w:sz w:val="32"/>
          <w:szCs w:val="32"/>
        </w:rPr>
        <w:t>责</w:t>
      </w:r>
      <w:r>
        <w:rPr>
          <w:rFonts w:ascii="仿宋" w:eastAsia="仿宋" w:hAnsi="仿宋"/>
          <w:sz w:val="32"/>
          <w:szCs w:val="32"/>
        </w:rPr>
        <w:t>业务</w:t>
      </w:r>
      <w:proofErr w:type="gramEnd"/>
      <w:r>
        <w:rPr>
          <w:rFonts w:ascii="仿宋" w:eastAsia="仿宋" w:hAnsi="仿宋"/>
          <w:sz w:val="32"/>
          <w:szCs w:val="32"/>
        </w:rPr>
        <w:t>司局</w:t>
      </w:r>
      <w:r>
        <w:rPr>
          <w:rFonts w:ascii="仿宋" w:eastAsia="仿宋" w:hAnsi="仿宋" w:hint="eastAsia"/>
          <w:sz w:val="32"/>
          <w:szCs w:val="32"/>
        </w:rPr>
        <w:t>和单位，</w:t>
      </w:r>
      <w:r>
        <w:rPr>
          <w:rFonts w:ascii="仿宋" w:eastAsia="仿宋" w:hAnsi="仿宋"/>
          <w:sz w:val="32"/>
          <w:szCs w:val="32"/>
        </w:rPr>
        <w:t>在</w:t>
      </w:r>
      <w:r>
        <w:rPr>
          <w:rFonts w:ascii="仿宋" w:eastAsia="仿宋" w:hAnsi="仿宋" w:hint="eastAsia"/>
          <w:sz w:val="32"/>
          <w:szCs w:val="32"/>
        </w:rPr>
        <w:t>组织</w:t>
      </w:r>
      <w:r>
        <w:rPr>
          <w:rFonts w:ascii="仿宋" w:eastAsia="仿宋" w:hAnsi="仿宋"/>
          <w:sz w:val="32"/>
          <w:szCs w:val="32"/>
        </w:rPr>
        <w:t>编制项目建议书、可行性研究报告、初步设计和概算以及总结等环节中</w:t>
      </w:r>
      <w:r>
        <w:rPr>
          <w:rFonts w:ascii="仿宋" w:eastAsia="仿宋" w:hAnsi="仿宋" w:hint="eastAsia"/>
          <w:sz w:val="32"/>
          <w:szCs w:val="32"/>
        </w:rPr>
        <w:t>，应积极落实不低于</w:t>
      </w:r>
      <w:r>
        <w:rPr>
          <w:rFonts w:ascii="Times New Roman" w:eastAsia="仿宋" w:hAnsi="Times New Roman"/>
          <w:sz w:val="32"/>
          <w:szCs w:val="32"/>
        </w:rPr>
        <w:t>5</w:t>
      </w:r>
      <w:r>
        <w:rPr>
          <w:rFonts w:ascii="仿宋" w:eastAsia="仿宋" w:hAnsi="仿宋"/>
          <w:sz w:val="32"/>
          <w:szCs w:val="32"/>
        </w:rPr>
        <w:t>％研究式调查项目</w:t>
      </w:r>
      <w:r>
        <w:rPr>
          <w:rFonts w:ascii="仿宋" w:eastAsia="仿宋" w:hAnsi="仿宋" w:hint="eastAsia"/>
          <w:sz w:val="32"/>
          <w:szCs w:val="32"/>
        </w:rPr>
        <w:t>、设立首席专家等要求，</w:t>
      </w:r>
      <w:r>
        <w:rPr>
          <w:rFonts w:ascii="仿宋" w:eastAsia="仿宋" w:hAnsi="仿宋"/>
          <w:sz w:val="32"/>
          <w:szCs w:val="32"/>
        </w:rPr>
        <w:t>明确</w:t>
      </w:r>
      <w:r>
        <w:rPr>
          <w:rFonts w:ascii="仿宋" w:eastAsia="仿宋" w:hAnsi="仿宋" w:hint="eastAsia"/>
          <w:sz w:val="32"/>
          <w:szCs w:val="32"/>
        </w:rPr>
        <w:t>科技进步</w:t>
      </w:r>
      <w:r>
        <w:rPr>
          <w:rFonts w:ascii="仿宋" w:eastAsia="仿宋" w:hAnsi="仿宋"/>
          <w:sz w:val="32"/>
          <w:szCs w:val="32"/>
        </w:rPr>
        <w:t>、人才产出等目标。研究式调查项目</w:t>
      </w:r>
      <w:r>
        <w:rPr>
          <w:rFonts w:ascii="仿宋" w:eastAsia="仿宋" w:hAnsi="仿宋" w:hint="eastAsia"/>
          <w:sz w:val="32"/>
          <w:szCs w:val="32"/>
        </w:rPr>
        <w:t>主要开展工程总体设计</w:t>
      </w:r>
      <w:r>
        <w:rPr>
          <w:rFonts w:ascii="仿宋" w:eastAsia="仿宋" w:hAnsi="仿宋"/>
          <w:sz w:val="32"/>
          <w:szCs w:val="32"/>
        </w:rPr>
        <w:t>、</w:t>
      </w:r>
      <w:r>
        <w:rPr>
          <w:rFonts w:ascii="仿宋" w:eastAsia="仿宋" w:hAnsi="仿宋" w:hint="eastAsia"/>
          <w:sz w:val="32"/>
          <w:szCs w:val="32"/>
        </w:rPr>
        <w:t>技术试验、</w:t>
      </w:r>
      <w:r>
        <w:rPr>
          <w:rFonts w:ascii="仿宋" w:eastAsia="仿宋" w:hAnsi="仿宋"/>
          <w:sz w:val="32"/>
          <w:szCs w:val="32"/>
        </w:rPr>
        <w:t>成果集成、评价评估</w:t>
      </w:r>
      <w:r>
        <w:rPr>
          <w:rFonts w:ascii="仿宋" w:eastAsia="仿宋" w:hAnsi="仿宋" w:hint="eastAsia"/>
          <w:sz w:val="32"/>
          <w:szCs w:val="32"/>
        </w:rPr>
        <w:t>、</w:t>
      </w:r>
      <w:r>
        <w:rPr>
          <w:rFonts w:ascii="仿宋" w:eastAsia="仿宋" w:hAnsi="仿宋"/>
          <w:sz w:val="32"/>
          <w:szCs w:val="32"/>
        </w:rPr>
        <w:t>标准研制</w:t>
      </w:r>
      <w:r>
        <w:rPr>
          <w:rFonts w:ascii="仿宋" w:eastAsia="仿宋" w:hAnsi="仿宋" w:hint="eastAsia"/>
          <w:sz w:val="32"/>
          <w:szCs w:val="32"/>
        </w:rPr>
        <w:t>等任务</w:t>
      </w:r>
      <w:r>
        <w:rPr>
          <w:rFonts w:ascii="仿宋" w:eastAsia="仿宋" w:hAnsi="仿宋"/>
          <w:sz w:val="32"/>
          <w:szCs w:val="32"/>
        </w:rPr>
        <w:t>，</w:t>
      </w:r>
      <w:r>
        <w:rPr>
          <w:rFonts w:ascii="仿宋" w:eastAsia="仿宋" w:hAnsi="仿宋" w:hint="eastAsia"/>
          <w:sz w:val="32"/>
          <w:szCs w:val="32"/>
        </w:rPr>
        <w:t>推动</w:t>
      </w:r>
      <w:r>
        <w:rPr>
          <w:rFonts w:ascii="仿宋" w:eastAsia="仿宋" w:hAnsi="仿宋"/>
          <w:sz w:val="32"/>
          <w:szCs w:val="32"/>
        </w:rPr>
        <w:t>新理论、新方法、新技术、新装备等转化应用、示范与推广</w:t>
      </w:r>
      <w:r>
        <w:rPr>
          <w:rFonts w:ascii="仿宋" w:eastAsia="仿宋" w:hAnsi="仿宋" w:hint="eastAsia"/>
          <w:sz w:val="32"/>
          <w:szCs w:val="32"/>
        </w:rPr>
        <w:t>（如</w:t>
      </w:r>
      <w:r>
        <w:rPr>
          <w:rFonts w:ascii="仿宋" w:eastAsia="仿宋" w:hAnsi="仿宋"/>
          <w:sz w:val="32"/>
          <w:szCs w:val="32"/>
        </w:rPr>
        <w:t>国产装备首台套采购</w:t>
      </w:r>
      <w:r>
        <w:rPr>
          <w:rFonts w:ascii="仿宋" w:eastAsia="仿宋" w:hAnsi="仿宋" w:hint="eastAsia"/>
          <w:sz w:val="32"/>
          <w:szCs w:val="32"/>
        </w:rPr>
        <w:t>）工作。该类项目</w:t>
      </w:r>
      <w:r>
        <w:rPr>
          <w:rFonts w:ascii="仿宋" w:eastAsia="仿宋" w:hAnsi="仿宋"/>
          <w:sz w:val="32"/>
          <w:szCs w:val="32"/>
        </w:rPr>
        <w:t>考核</w:t>
      </w:r>
      <w:r>
        <w:rPr>
          <w:rFonts w:ascii="仿宋" w:eastAsia="仿宋" w:hAnsi="仿宋" w:hint="eastAsia"/>
          <w:sz w:val="32"/>
          <w:szCs w:val="32"/>
        </w:rPr>
        <w:t>可不对</w:t>
      </w:r>
      <w:r>
        <w:rPr>
          <w:rFonts w:ascii="仿宋" w:eastAsia="仿宋" w:hAnsi="仿宋"/>
          <w:sz w:val="32"/>
          <w:szCs w:val="32"/>
        </w:rPr>
        <w:t>一般性野外作业、填图和取样等</w:t>
      </w:r>
      <w:r>
        <w:rPr>
          <w:rFonts w:ascii="仿宋" w:eastAsia="仿宋" w:hAnsi="仿宋" w:hint="eastAsia"/>
          <w:sz w:val="32"/>
          <w:szCs w:val="32"/>
        </w:rPr>
        <w:t>作</w:t>
      </w:r>
      <w:r>
        <w:rPr>
          <w:rFonts w:ascii="仿宋" w:eastAsia="仿宋" w:hAnsi="仿宋"/>
          <w:sz w:val="32"/>
          <w:szCs w:val="32"/>
        </w:rPr>
        <w:t>硬性工作量要求。</w:t>
      </w:r>
      <w:r>
        <w:rPr>
          <w:rFonts w:ascii="仿宋" w:eastAsia="仿宋" w:hAnsi="仿宋" w:hint="eastAsia"/>
          <w:sz w:val="32"/>
          <w:szCs w:val="32"/>
        </w:rPr>
        <w:t>研究式调查项目的设置、</w:t>
      </w:r>
      <w:r>
        <w:rPr>
          <w:rFonts w:ascii="仿宋" w:eastAsia="仿宋" w:hAnsi="仿宋"/>
          <w:sz w:val="32"/>
          <w:szCs w:val="32"/>
        </w:rPr>
        <w:t>考核</w:t>
      </w:r>
      <w:r>
        <w:rPr>
          <w:rFonts w:ascii="仿宋" w:eastAsia="仿宋" w:hAnsi="仿宋" w:hint="eastAsia"/>
          <w:sz w:val="32"/>
          <w:szCs w:val="32"/>
        </w:rPr>
        <w:t>等应</w:t>
      </w:r>
      <w:r>
        <w:rPr>
          <w:rFonts w:ascii="仿宋" w:eastAsia="仿宋" w:hAnsi="仿宋"/>
          <w:sz w:val="32"/>
          <w:szCs w:val="32"/>
        </w:rPr>
        <w:t>充分</w:t>
      </w:r>
      <w:r>
        <w:rPr>
          <w:rFonts w:ascii="仿宋" w:eastAsia="仿宋" w:hAnsi="仿宋" w:hint="eastAsia"/>
          <w:sz w:val="32"/>
          <w:szCs w:val="32"/>
        </w:rPr>
        <w:t>发挥首席</w:t>
      </w:r>
      <w:r>
        <w:rPr>
          <w:rFonts w:ascii="仿宋" w:eastAsia="仿宋" w:hAnsi="仿宋" w:hint="eastAsia"/>
          <w:sz w:val="32"/>
          <w:szCs w:val="32"/>
        </w:rPr>
        <w:lastRenderedPageBreak/>
        <w:t>专家</w:t>
      </w:r>
      <w:r>
        <w:rPr>
          <w:rFonts w:ascii="仿宋" w:eastAsia="仿宋" w:hAnsi="仿宋"/>
          <w:sz w:val="32"/>
          <w:szCs w:val="32"/>
        </w:rPr>
        <w:t>的作用</w:t>
      </w:r>
      <w:r>
        <w:rPr>
          <w:rFonts w:ascii="仿宋" w:eastAsia="仿宋" w:hAnsi="仿宋" w:hint="eastAsia"/>
          <w:sz w:val="32"/>
          <w:szCs w:val="32"/>
        </w:rPr>
        <w:t>，注重</w:t>
      </w:r>
      <w:r>
        <w:rPr>
          <w:rFonts w:ascii="仿宋" w:eastAsia="仿宋" w:hAnsi="仿宋"/>
          <w:sz w:val="32"/>
          <w:szCs w:val="32"/>
        </w:rPr>
        <w:t>在</w:t>
      </w:r>
      <w:r>
        <w:rPr>
          <w:rFonts w:ascii="仿宋" w:eastAsia="仿宋" w:hAnsi="仿宋" w:hint="eastAsia"/>
          <w:sz w:val="32"/>
          <w:szCs w:val="32"/>
        </w:rPr>
        <w:t>项目</w:t>
      </w:r>
      <w:r>
        <w:rPr>
          <w:rFonts w:ascii="仿宋" w:eastAsia="仿宋" w:hAnsi="仿宋"/>
          <w:sz w:val="32"/>
          <w:szCs w:val="32"/>
        </w:rPr>
        <w:t>实践中发现、</w:t>
      </w:r>
      <w:r>
        <w:rPr>
          <w:rFonts w:ascii="仿宋" w:eastAsia="仿宋" w:hAnsi="仿宋" w:hint="eastAsia"/>
          <w:sz w:val="32"/>
          <w:szCs w:val="32"/>
        </w:rPr>
        <w:t>锻炼和</w:t>
      </w:r>
      <w:r>
        <w:rPr>
          <w:rFonts w:ascii="仿宋" w:eastAsia="仿宋" w:hAnsi="仿宋"/>
          <w:sz w:val="32"/>
          <w:szCs w:val="32"/>
        </w:rPr>
        <w:t>培养</w:t>
      </w:r>
      <w:r>
        <w:rPr>
          <w:rFonts w:ascii="仿宋" w:eastAsia="仿宋" w:hAnsi="仿宋" w:hint="eastAsia"/>
          <w:sz w:val="32"/>
          <w:szCs w:val="32"/>
        </w:rPr>
        <w:t>青年科技</w:t>
      </w:r>
      <w:r>
        <w:rPr>
          <w:rFonts w:ascii="仿宋" w:eastAsia="仿宋" w:hAnsi="仿宋"/>
          <w:sz w:val="32"/>
          <w:szCs w:val="32"/>
        </w:rPr>
        <w:t>人才。</w:t>
      </w:r>
      <w:r>
        <w:rPr>
          <w:rFonts w:ascii="仿宋" w:eastAsia="仿宋" w:hAnsi="仿宋" w:hint="eastAsia"/>
          <w:sz w:val="32"/>
          <w:szCs w:val="32"/>
        </w:rPr>
        <w:t>应急性的高新技术、装备试验任务，可探索参考科研项目后补助机制</w:t>
      </w:r>
      <w:r>
        <w:rPr>
          <w:rFonts w:ascii="仿宋" w:eastAsia="仿宋" w:hAnsi="仿宋"/>
          <w:sz w:val="32"/>
          <w:szCs w:val="32"/>
        </w:rPr>
        <w:t>。</w:t>
      </w:r>
    </w:p>
    <w:p w:rsidR="00E61D68" w:rsidRDefault="00E61D68" w:rsidP="00E61D68">
      <w:pPr>
        <w:autoSpaceDE w:val="0"/>
        <w:spacing w:line="580" w:lineRule="exact"/>
        <w:ind w:firstLineChars="200" w:firstLine="640"/>
        <w:rPr>
          <w:rFonts w:ascii="Times New Roman" w:eastAsia="楷体" w:hAnsi="Times New Roman"/>
          <w:sz w:val="32"/>
          <w:szCs w:val="32"/>
        </w:rPr>
      </w:pPr>
      <w:r>
        <w:rPr>
          <w:rFonts w:ascii="楷体" w:eastAsia="楷体" w:hAnsi="楷体" w:hint="eastAsia"/>
          <w:sz w:val="32"/>
          <w:szCs w:val="32"/>
        </w:rPr>
        <w:t>（二）建立科学合理的科技创新人才评价标准，完善选人、育人、用人机制</w:t>
      </w:r>
    </w:p>
    <w:p w:rsidR="00E61D68" w:rsidRDefault="00E61D68" w:rsidP="00E61D68">
      <w:pPr>
        <w:autoSpaceDE w:val="0"/>
        <w:spacing w:line="580" w:lineRule="exact"/>
        <w:ind w:firstLineChars="200" w:firstLine="643"/>
        <w:rPr>
          <w:rFonts w:ascii="Times New Roman" w:eastAsia="仿宋" w:hAnsi="Times New Roman"/>
          <w:sz w:val="32"/>
          <w:szCs w:val="32"/>
        </w:rPr>
      </w:pPr>
      <w:r>
        <w:rPr>
          <w:rFonts w:ascii="Times New Roman" w:eastAsia="仿宋" w:hAnsi="Times New Roman"/>
          <w:b/>
          <w:bCs/>
          <w:sz w:val="32"/>
          <w:szCs w:val="32"/>
        </w:rPr>
        <w:t>1.</w:t>
      </w:r>
      <w:r>
        <w:rPr>
          <w:rFonts w:ascii="Times New Roman" w:eastAsia="仿宋" w:hAnsi="Times New Roman" w:hint="eastAsia"/>
          <w:b/>
          <w:bCs/>
          <w:sz w:val="32"/>
          <w:szCs w:val="32"/>
        </w:rPr>
        <w:t xml:space="preserve"> </w:t>
      </w:r>
      <w:r>
        <w:rPr>
          <w:rFonts w:ascii="仿宋" w:eastAsia="仿宋" w:hAnsi="仿宋" w:hint="eastAsia"/>
          <w:b/>
          <w:bCs/>
          <w:sz w:val="32"/>
          <w:szCs w:val="32"/>
        </w:rPr>
        <w:t>建立以创新能力、质量、实效和贡献为主的科技人才评价标准。</w:t>
      </w:r>
      <w:r>
        <w:rPr>
          <w:rFonts w:ascii="仿宋" w:eastAsia="仿宋" w:hAnsi="仿宋" w:hint="eastAsia"/>
          <w:sz w:val="32"/>
          <w:szCs w:val="32"/>
        </w:rPr>
        <w:t>科技人才工程的实施，要</w:t>
      </w:r>
      <w:r>
        <w:rPr>
          <w:rFonts w:ascii="仿宋" w:eastAsia="仿宋" w:hAnsi="仿宋"/>
          <w:sz w:val="32"/>
          <w:szCs w:val="32"/>
        </w:rPr>
        <w:t>坚持</w:t>
      </w:r>
      <w:r>
        <w:rPr>
          <w:rFonts w:ascii="仿宋" w:eastAsia="仿宋" w:hAnsi="仿宋" w:hint="eastAsia"/>
          <w:sz w:val="32"/>
          <w:szCs w:val="32"/>
        </w:rPr>
        <w:t>以</w:t>
      </w:r>
      <w:r>
        <w:rPr>
          <w:rFonts w:ascii="仿宋" w:eastAsia="仿宋" w:hAnsi="仿宋"/>
          <w:sz w:val="32"/>
          <w:szCs w:val="32"/>
        </w:rPr>
        <w:t>德才兼备、创新</w:t>
      </w:r>
      <w:r>
        <w:rPr>
          <w:rFonts w:ascii="仿宋" w:eastAsia="仿宋" w:hAnsi="仿宋" w:hint="eastAsia"/>
          <w:sz w:val="32"/>
          <w:szCs w:val="32"/>
        </w:rPr>
        <w:t>能力、业绩贡献为导向的</w:t>
      </w:r>
      <w:r>
        <w:rPr>
          <w:rFonts w:ascii="仿宋" w:eastAsia="仿宋" w:hAnsi="仿宋"/>
          <w:sz w:val="32"/>
          <w:szCs w:val="32"/>
        </w:rPr>
        <w:t>科学评价</w:t>
      </w:r>
      <w:r>
        <w:rPr>
          <w:rFonts w:ascii="仿宋" w:eastAsia="仿宋" w:hAnsi="仿宋" w:hint="eastAsia"/>
          <w:sz w:val="32"/>
          <w:szCs w:val="32"/>
        </w:rPr>
        <w:t>，</w:t>
      </w:r>
      <w:r>
        <w:rPr>
          <w:rFonts w:ascii="仿宋" w:eastAsia="仿宋" w:hAnsi="仿宋"/>
          <w:sz w:val="32"/>
          <w:szCs w:val="32"/>
        </w:rPr>
        <w:t>将解决</w:t>
      </w:r>
      <w:r>
        <w:rPr>
          <w:rFonts w:ascii="仿宋" w:eastAsia="仿宋" w:hAnsi="仿宋" w:hint="eastAsia"/>
          <w:sz w:val="32"/>
          <w:szCs w:val="32"/>
        </w:rPr>
        <w:t>国家重大需求、自然资源</w:t>
      </w:r>
      <w:r>
        <w:rPr>
          <w:rFonts w:ascii="仿宋" w:eastAsia="仿宋" w:hAnsi="仿宋"/>
          <w:sz w:val="32"/>
          <w:szCs w:val="32"/>
        </w:rPr>
        <w:t>重大科技问题</w:t>
      </w:r>
      <w:r>
        <w:rPr>
          <w:rFonts w:ascii="仿宋" w:eastAsia="仿宋" w:hAnsi="仿宋" w:hint="eastAsia"/>
          <w:sz w:val="32"/>
          <w:szCs w:val="32"/>
        </w:rPr>
        <w:t>和实践难题</w:t>
      </w:r>
      <w:r>
        <w:rPr>
          <w:rFonts w:ascii="仿宋" w:eastAsia="仿宋" w:hAnsi="仿宋"/>
          <w:sz w:val="32"/>
          <w:szCs w:val="32"/>
        </w:rPr>
        <w:t>的创新贡献</w:t>
      </w:r>
      <w:r>
        <w:rPr>
          <w:rFonts w:ascii="仿宋" w:eastAsia="仿宋" w:hAnsi="仿宋" w:hint="eastAsia"/>
          <w:sz w:val="32"/>
          <w:szCs w:val="32"/>
        </w:rPr>
        <w:t>作</w:t>
      </w:r>
      <w:r>
        <w:rPr>
          <w:rFonts w:ascii="仿宋" w:eastAsia="仿宋" w:hAnsi="仿宋"/>
          <w:sz w:val="32"/>
          <w:szCs w:val="32"/>
        </w:rPr>
        <w:t>为首要评价指标，</w:t>
      </w:r>
      <w:r>
        <w:rPr>
          <w:rFonts w:ascii="仿宋" w:eastAsia="仿宋" w:hAnsi="仿宋" w:hint="eastAsia"/>
          <w:sz w:val="32"/>
          <w:szCs w:val="32"/>
        </w:rPr>
        <w:t>客观评价学术业务成果质量与水平，</w:t>
      </w:r>
      <w:r>
        <w:rPr>
          <w:rFonts w:ascii="仿宋" w:eastAsia="仿宋" w:hAnsi="仿宋"/>
          <w:sz w:val="32"/>
          <w:szCs w:val="32"/>
        </w:rPr>
        <w:t>强化从科研、业务一线选拔</w:t>
      </w:r>
      <w:r>
        <w:rPr>
          <w:rFonts w:ascii="仿宋" w:eastAsia="仿宋" w:hAnsi="仿宋" w:hint="eastAsia"/>
          <w:sz w:val="32"/>
          <w:szCs w:val="32"/>
        </w:rPr>
        <w:t>科技创新</w:t>
      </w:r>
      <w:r>
        <w:rPr>
          <w:rFonts w:ascii="仿宋" w:eastAsia="仿宋" w:hAnsi="仿宋"/>
          <w:sz w:val="32"/>
          <w:szCs w:val="32"/>
        </w:rPr>
        <w:t>人才。</w:t>
      </w:r>
    </w:p>
    <w:p w:rsidR="00E61D68" w:rsidRDefault="00E61D68" w:rsidP="00E61D68">
      <w:pPr>
        <w:autoSpaceDE w:val="0"/>
        <w:spacing w:line="580" w:lineRule="exact"/>
        <w:ind w:firstLineChars="200" w:firstLine="643"/>
        <w:rPr>
          <w:rFonts w:ascii="Times New Roman" w:eastAsia="仿宋" w:hAnsi="Times New Roman" w:hint="eastAsia"/>
          <w:sz w:val="32"/>
          <w:szCs w:val="32"/>
        </w:rPr>
      </w:pPr>
      <w:r>
        <w:rPr>
          <w:rFonts w:ascii="Times New Roman" w:eastAsia="仿宋" w:hAnsi="Times New Roman" w:hint="eastAsia"/>
          <w:b/>
          <w:bCs/>
          <w:sz w:val="32"/>
          <w:szCs w:val="32"/>
        </w:rPr>
        <w:t xml:space="preserve">2. </w:t>
      </w:r>
      <w:r>
        <w:rPr>
          <w:rFonts w:ascii="仿宋" w:eastAsia="仿宋" w:hAnsi="仿宋" w:hint="eastAsia"/>
          <w:b/>
          <w:bCs/>
          <w:sz w:val="32"/>
          <w:szCs w:val="32"/>
        </w:rPr>
        <w:t>进一步发挥高层次创新</w:t>
      </w:r>
      <w:r>
        <w:rPr>
          <w:rFonts w:ascii="仿宋" w:eastAsia="仿宋" w:hAnsi="仿宋"/>
          <w:b/>
          <w:bCs/>
          <w:sz w:val="32"/>
          <w:szCs w:val="32"/>
        </w:rPr>
        <w:t>人才</w:t>
      </w:r>
      <w:r>
        <w:rPr>
          <w:rFonts w:ascii="仿宋" w:eastAsia="仿宋" w:hAnsi="仿宋" w:hint="eastAsia"/>
          <w:b/>
          <w:bCs/>
          <w:sz w:val="32"/>
          <w:szCs w:val="32"/>
        </w:rPr>
        <w:t>在自然资源管理中的作用</w:t>
      </w:r>
      <w:r>
        <w:rPr>
          <w:rFonts w:ascii="仿宋" w:eastAsia="仿宋" w:hAnsi="仿宋"/>
          <w:b/>
          <w:bCs/>
          <w:sz w:val="32"/>
          <w:szCs w:val="32"/>
        </w:rPr>
        <w:t>。</w:t>
      </w:r>
      <w:r>
        <w:rPr>
          <w:rFonts w:ascii="仿宋" w:eastAsia="仿宋" w:hAnsi="仿宋"/>
          <w:sz w:val="32"/>
          <w:szCs w:val="32"/>
        </w:rPr>
        <w:t>定期公开发布自然资源领域重大科技问题清单，实行</w:t>
      </w:r>
      <w:r>
        <w:rPr>
          <w:rFonts w:ascii="Times New Roman" w:eastAsia="仿宋" w:hAnsi="Times New Roman" w:hint="eastAsia"/>
          <w:sz w:val="32"/>
          <w:szCs w:val="32"/>
        </w:rPr>
        <w:t>“</w:t>
      </w:r>
      <w:r>
        <w:rPr>
          <w:rFonts w:ascii="仿宋" w:eastAsia="仿宋" w:hAnsi="仿宋"/>
          <w:sz w:val="32"/>
          <w:szCs w:val="32"/>
        </w:rPr>
        <w:t>揭榜挂帅</w:t>
      </w:r>
      <w:r>
        <w:rPr>
          <w:rFonts w:ascii="Times New Roman" w:eastAsia="仿宋" w:hAnsi="Times New Roman" w:hint="eastAsia"/>
          <w:sz w:val="32"/>
          <w:szCs w:val="32"/>
        </w:rPr>
        <w:t>”</w:t>
      </w:r>
      <w:r>
        <w:rPr>
          <w:rFonts w:ascii="仿宋" w:eastAsia="仿宋" w:hAnsi="仿宋"/>
          <w:sz w:val="32"/>
          <w:szCs w:val="32"/>
        </w:rPr>
        <w:t>机制，鼓励高层次</w:t>
      </w:r>
      <w:r>
        <w:rPr>
          <w:rFonts w:ascii="仿宋" w:eastAsia="仿宋" w:hAnsi="仿宋" w:hint="eastAsia"/>
          <w:sz w:val="32"/>
          <w:szCs w:val="32"/>
        </w:rPr>
        <w:t>创新</w:t>
      </w:r>
      <w:r>
        <w:rPr>
          <w:rFonts w:ascii="仿宋" w:eastAsia="仿宋" w:hAnsi="仿宋"/>
          <w:sz w:val="32"/>
          <w:szCs w:val="32"/>
        </w:rPr>
        <w:t>人才担纲解决自然资源领域发展重大</w:t>
      </w:r>
      <w:r>
        <w:rPr>
          <w:rFonts w:ascii="仿宋" w:eastAsia="仿宋" w:hAnsi="仿宋" w:hint="eastAsia"/>
          <w:sz w:val="32"/>
          <w:szCs w:val="32"/>
        </w:rPr>
        <w:t>问</w:t>
      </w:r>
      <w:r>
        <w:rPr>
          <w:rFonts w:ascii="仿宋" w:eastAsia="仿宋" w:hAnsi="仿宋"/>
          <w:sz w:val="32"/>
          <w:szCs w:val="32"/>
        </w:rPr>
        <w:t>题。部组织的重要规划编制、重大政策咨询、重大项目论证评审、</w:t>
      </w:r>
      <w:r>
        <w:rPr>
          <w:rFonts w:ascii="仿宋" w:eastAsia="仿宋" w:hAnsi="仿宋" w:hint="eastAsia"/>
          <w:sz w:val="32"/>
          <w:szCs w:val="32"/>
        </w:rPr>
        <w:t>科技</w:t>
      </w:r>
      <w:r>
        <w:rPr>
          <w:rFonts w:ascii="仿宋" w:eastAsia="仿宋" w:hAnsi="仿宋"/>
          <w:sz w:val="32"/>
          <w:szCs w:val="32"/>
        </w:rPr>
        <w:t>创新平台建设等，优先聘请高层次</w:t>
      </w:r>
      <w:r>
        <w:rPr>
          <w:rFonts w:ascii="仿宋" w:eastAsia="仿宋" w:hAnsi="仿宋" w:hint="eastAsia"/>
          <w:sz w:val="32"/>
          <w:szCs w:val="32"/>
        </w:rPr>
        <w:t>创新</w:t>
      </w:r>
      <w:r>
        <w:rPr>
          <w:rFonts w:ascii="仿宋" w:eastAsia="仿宋" w:hAnsi="仿宋"/>
          <w:sz w:val="32"/>
          <w:szCs w:val="32"/>
        </w:rPr>
        <w:t>人才参与。</w:t>
      </w:r>
    </w:p>
    <w:p w:rsidR="00E61D68" w:rsidRDefault="00E61D68" w:rsidP="00E61D68">
      <w:pPr>
        <w:autoSpaceDE w:val="0"/>
        <w:spacing w:line="580" w:lineRule="exact"/>
        <w:ind w:firstLineChars="200" w:firstLine="643"/>
        <w:rPr>
          <w:rFonts w:ascii="Times New Roman" w:eastAsia="仿宋" w:hAnsi="Times New Roman"/>
          <w:sz w:val="32"/>
          <w:szCs w:val="32"/>
        </w:rPr>
      </w:pPr>
      <w:r>
        <w:rPr>
          <w:rFonts w:ascii="Times New Roman" w:eastAsia="仿宋" w:hAnsi="Times New Roman" w:hint="eastAsia"/>
          <w:b/>
          <w:bCs/>
          <w:sz w:val="32"/>
          <w:szCs w:val="32"/>
        </w:rPr>
        <w:t>3</w:t>
      </w:r>
      <w:r>
        <w:rPr>
          <w:rFonts w:ascii="Times New Roman" w:eastAsia="仿宋" w:hAnsi="Times New Roman"/>
          <w:b/>
          <w:bCs/>
          <w:sz w:val="32"/>
          <w:szCs w:val="32"/>
        </w:rPr>
        <w:t xml:space="preserve">. </w:t>
      </w:r>
      <w:r>
        <w:rPr>
          <w:rFonts w:ascii="仿宋" w:eastAsia="仿宋" w:hAnsi="仿宋" w:hint="eastAsia"/>
          <w:b/>
          <w:bCs/>
          <w:sz w:val="32"/>
          <w:szCs w:val="32"/>
        </w:rPr>
        <w:t>营造高层次创新人才脱颖而出的良好环境氛围</w:t>
      </w:r>
      <w:r>
        <w:rPr>
          <w:rFonts w:ascii="仿宋" w:eastAsia="仿宋" w:hAnsi="仿宋"/>
          <w:b/>
          <w:bCs/>
          <w:sz w:val="32"/>
          <w:szCs w:val="32"/>
        </w:rPr>
        <w:t>。</w:t>
      </w:r>
      <w:r>
        <w:rPr>
          <w:rFonts w:ascii="仿宋" w:eastAsia="仿宋" w:hAnsi="仿宋" w:hint="eastAsia"/>
          <w:sz w:val="32"/>
          <w:szCs w:val="32"/>
        </w:rPr>
        <w:t>充分发挥高层次创新人才的专业特长，原则上不跨专业领域调任到一般性行政事业单位担任领导职务。</w:t>
      </w:r>
      <w:r>
        <w:rPr>
          <w:rFonts w:ascii="仿宋" w:eastAsia="仿宋" w:hAnsi="仿宋"/>
          <w:sz w:val="32"/>
          <w:szCs w:val="32"/>
        </w:rPr>
        <w:t>每年组织高层次</w:t>
      </w:r>
      <w:r>
        <w:rPr>
          <w:rFonts w:ascii="仿宋" w:eastAsia="仿宋" w:hAnsi="仿宋" w:hint="eastAsia"/>
          <w:sz w:val="32"/>
          <w:szCs w:val="32"/>
        </w:rPr>
        <w:t>创新</w:t>
      </w:r>
      <w:r>
        <w:rPr>
          <w:rFonts w:ascii="仿宋" w:eastAsia="仿宋" w:hAnsi="仿宋"/>
          <w:sz w:val="32"/>
          <w:szCs w:val="32"/>
        </w:rPr>
        <w:t>人才以专业技术知识更新工程等方式进行高端研修培训</w:t>
      </w:r>
      <w:r>
        <w:rPr>
          <w:rFonts w:ascii="仿宋" w:eastAsia="仿宋" w:hAnsi="仿宋" w:hint="eastAsia"/>
          <w:sz w:val="32"/>
          <w:szCs w:val="32"/>
        </w:rPr>
        <w:t>。</w:t>
      </w:r>
      <w:r>
        <w:rPr>
          <w:rFonts w:ascii="仿宋" w:eastAsia="仿宋" w:hAnsi="仿宋"/>
          <w:sz w:val="32"/>
          <w:szCs w:val="32"/>
        </w:rPr>
        <w:t>优先推选优秀的高层次</w:t>
      </w:r>
      <w:r>
        <w:rPr>
          <w:rFonts w:ascii="仿宋" w:eastAsia="仿宋" w:hAnsi="仿宋" w:hint="eastAsia"/>
          <w:sz w:val="32"/>
          <w:szCs w:val="32"/>
        </w:rPr>
        <w:t>创新</w:t>
      </w:r>
      <w:r>
        <w:rPr>
          <w:rFonts w:ascii="仿宋" w:eastAsia="仿宋" w:hAnsi="仿宋"/>
          <w:sz w:val="32"/>
          <w:szCs w:val="32"/>
        </w:rPr>
        <w:t>人才到国际组织任职</w:t>
      </w:r>
      <w:r>
        <w:rPr>
          <w:rFonts w:ascii="仿宋" w:eastAsia="仿宋" w:hAnsi="仿宋" w:hint="eastAsia"/>
          <w:sz w:val="32"/>
          <w:szCs w:val="32"/>
        </w:rPr>
        <w:t>，</w:t>
      </w:r>
      <w:r>
        <w:rPr>
          <w:rFonts w:ascii="仿宋" w:eastAsia="仿宋" w:hAnsi="仿宋"/>
          <w:sz w:val="32"/>
          <w:szCs w:val="32"/>
        </w:rPr>
        <w:t>任职期间出国执行国际学术组织履职任务，出国</w:t>
      </w:r>
      <w:proofErr w:type="gramStart"/>
      <w:r>
        <w:rPr>
          <w:rFonts w:ascii="仿宋" w:eastAsia="仿宋" w:hAnsi="仿宋"/>
          <w:sz w:val="32"/>
          <w:szCs w:val="32"/>
        </w:rPr>
        <w:t>批次数</w:t>
      </w:r>
      <w:proofErr w:type="gramEnd"/>
      <w:r>
        <w:rPr>
          <w:rFonts w:ascii="仿宋" w:eastAsia="仿宋" w:hAnsi="仿宋"/>
          <w:sz w:val="32"/>
          <w:szCs w:val="32"/>
        </w:rPr>
        <w:t>根据实际需要安排。每年组织高层次</w:t>
      </w:r>
      <w:r>
        <w:rPr>
          <w:rFonts w:ascii="仿宋" w:eastAsia="仿宋" w:hAnsi="仿宋" w:hint="eastAsia"/>
          <w:sz w:val="32"/>
          <w:szCs w:val="32"/>
        </w:rPr>
        <w:t>创新</w:t>
      </w:r>
      <w:r>
        <w:rPr>
          <w:rFonts w:ascii="仿宋" w:eastAsia="仿宋" w:hAnsi="仿宋"/>
          <w:sz w:val="32"/>
          <w:szCs w:val="32"/>
        </w:rPr>
        <w:t>人才到</w:t>
      </w:r>
      <w:r>
        <w:rPr>
          <w:rFonts w:ascii="仿宋" w:eastAsia="仿宋" w:hAnsi="仿宋" w:hint="eastAsia"/>
          <w:sz w:val="32"/>
          <w:szCs w:val="32"/>
        </w:rPr>
        <w:t>业务一线</w:t>
      </w:r>
      <w:r>
        <w:rPr>
          <w:rFonts w:ascii="仿宋" w:eastAsia="仿宋" w:hAnsi="仿宋"/>
          <w:sz w:val="32"/>
          <w:szCs w:val="32"/>
        </w:rPr>
        <w:t>，开展多种形式的</w:t>
      </w:r>
      <w:r>
        <w:rPr>
          <w:rFonts w:ascii="仿宋" w:eastAsia="仿宋" w:hAnsi="仿宋" w:hint="eastAsia"/>
          <w:sz w:val="32"/>
          <w:szCs w:val="32"/>
        </w:rPr>
        <w:lastRenderedPageBreak/>
        <w:t>科技</w:t>
      </w:r>
      <w:r>
        <w:rPr>
          <w:rFonts w:ascii="仿宋" w:eastAsia="仿宋" w:hAnsi="仿宋"/>
          <w:sz w:val="32"/>
          <w:szCs w:val="32"/>
        </w:rPr>
        <w:t>咨询、培训和科普活动。用人单位</w:t>
      </w:r>
      <w:r>
        <w:rPr>
          <w:rFonts w:ascii="仿宋" w:eastAsia="仿宋" w:hAnsi="仿宋" w:hint="eastAsia"/>
          <w:sz w:val="32"/>
          <w:szCs w:val="32"/>
        </w:rPr>
        <w:t>应</w:t>
      </w:r>
      <w:r>
        <w:rPr>
          <w:rFonts w:ascii="仿宋" w:eastAsia="仿宋" w:hAnsi="仿宋"/>
          <w:sz w:val="32"/>
          <w:szCs w:val="32"/>
        </w:rPr>
        <w:t>为高层次</w:t>
      </w:r>
      <w:r>
        <w:rPr>
          <w:rFonts w:ascii="仿宋" w:eastAsia="仿宋" w:hAnsi="仿宋" w:hint="eastAsia"/>
          <w:sz w:val="32"/>
          <w:szCs w:val="32"/>
        </w:rPr>
        <w:t>创新</w:t>
      </w:r>
      <w:r>
        <w:rPr>
          <w:rFonts w:ascii="仿宋" w:eastAsia="仿宋" w:hAnsi="仿宋"/>
          <w:sz w:val="32"/>
          <w:szCs w:val="32"/>
        </w:rPr>
        <w:t>人才组建科研业务团队创造条件，</w:t>
      </w:r>
      <w:r>
        <w:rPr>
          <w:rFonts w:ascii="仿宋" w:eastAsia="仿宋" w:hAnsi="仿宋" w:hint="eastAsia"/>
          <w:sz w:val="32"/>
          <w:szCs w:val="32"/>
        </w:rPr>
        <w:t>特别</w:t>
      </w:r>
      <w:r>
        <w:rPr>
          <w:rFonts w:ascii="仿宋" w:eastAsia="仿宋" w:hAnsi="仿宋"/>
          <w:sz w:val="32"/>
          <w:szCs w:val="32"/>
        </w:rPr>
        <w:t>在</w:t>
      </w:r>
      <w:r>
        <w:rPr>
          <w:rFonts w:ascii="仿宋" w:eastAsia="仿宋" w:hAnsi="仿宋" w:hint="eastAsia"/>
          <w:sz w:val="32"/>
          <w:szCs w:val="32"/>
        </w:rPr>
        <w:t>研发</w:t>
      </w:r>
      <w:r>
        <w:rPr>
          <w:rFonts w:ascii="仿宋" w:eastAsia="仿宋" w:hAnsi="仿宋"/>
          <w:sz w:val="32"/>
          <w:szCs w:val="32"/>
        </w:rPr>
        <w:t>经费、设备设施、数据资料、工作场所等方面予以重点保障。合理安排高层次</w:t>
      </w:r>
      <w:r>
        <w:rPr>
          <w:rFonts w:ascii="仿宋" w:eastAsia="仿宋" w:hAnsi="仿宋" w:hint="eastAsia"/>
          <w:sz w:val="32"/>
          <w:szCs w:val="32"/>
        </w:rPr>
        <w:t>创新</w:t>
      </w:r>
      <w:r>
        <w:rPr>
          <w:rFonts w:ascii="仿宋" w:eastAsia="仿宋" w:hAnsi="仿宋"/>
          <w:sz w:val="32"/>
          <w:szCs w:val="32"/>
        </w:rPr>
        <w:t>人才的行政事务和社会活动，探索实施</w:t>
      </w:r>
      <w:r>
        <w:rPr>
          <w:rFonts w:ascii="Times New Roman" w:eastAsia="仿宋" w:hAnsi="Times New Roman" w:hint="eastAsia"/>
          <w:sz w:val="32"/>
          <w:szCs w:val="32"/>
        </w:rPr>
        <w:t>“</w:t>
      </w:r>
      <w:r>
        <w:rPr>
          <w:rFonts w:ascii="仿宋" w:eastAsia="仿宋" w:hAnsi="仿宋"/>
          <w:sz w:val="32"/>
          <w:szCs w:val="32"/>
        </w:rPr>
        <w:t>学术假期</w:t>
      </w:r>
      <w:r>
        <w:rPr>
          <w:rFonts w:ascii="Times New Roman" w:eastAsia="仿宋" w:hAnsi="Times New Roman" w:hint="eastAsia"/>
          <w:sz w:val="32"/>
          <w:szCs w:val="32"/>
        </w:rPr>
        <w:t>”</w:t>
      </w:r>
      <w:r>
        <w:rPr>
          <w:rFonts w:ascii="仿宋" w:eastAsia="仿宋" w:hAnsi="仿宋"/>
          <w:sz w:val="32"/>
          <w:szCs w:val="32"/>
        </w:rPr>
        <w:t>制度，保证时间和精力投入科研工作</w:t>
      </w:r>
      <w:r>
        <w:rPr>
          <w:rFonts w:ascii="仿宋" w:eastAsia="仿宋" w:hAnsi="仿宋" w:hint="eastAsia"/>
          <w:sz w:val="32"/>
          <w:szCs w:val="32"/>
        </w:rPr>
        <w:t>。</w:t>
      </w:r>
    </w:p>
    <w:p w:rsidR="00E61D68" w:rsidRDefault="00E61D68" w:rsidP="00E61D68">
      <w:pPr>
        <w:autoSpaceDE w:val="0"/>
        <w:spacing w:line="580" w:lineRule="exact"/>
        <w:ind w:firstLineChars="200" w:firstLine="640"/>
        <w:rPr>
          <w:rFonts w:ascii="Times New Roman" w:eastAsia="楷体" w:hAnsi="Times New Roman" w:hint="eastAsia"/>
          <w:sz w:val="32"/>
          <w:szCs w:val="32"/>
        </w:rPr>
      </w:pPr>
      <w:r>
        <w:rPr>
          <w:rFonts w:ascii="楷体" w:eastAsia="楷体" w:hAnsi="楷体" w:hint="eastAsia"/>
          <w:sz w:val="32"/>
          <w:szCs w:val="32"/>
        </w:rPr>
        <w:t>（三）尊重科技创新人才成长规律，加强青年科技人才发现和培养力度</w:t>
      </w:r>
    </w:p>
    <w:p w:rsidR="00E61D68" w:rsidRDefault="00E61D68" w:rsidP="00E61D68">
      <w:pPr>
        <w:autoSpaceDE w:val="0"/>
        <w:spacing w:line="580" w:lineRule="exact"/>
        <w:ind w:firstLineChars="200" w:firstLine="643"/>
        <w:rPr>
          <w:rFonts w:ascii="Times New Roman" w:eastAsia="仿宋" w:hAnsi="Times New Roman"/>
          <w:sz w:val="32"/>
          <w:szCs w:val="32"/>
        </w:rPr>
      </w:pPr>
      <w:r>
        <w:rPr>
          <w:rFonts w:ascii="Times New Roman" w:eastAsia="仿宋" w:hAnsi="Times New Roman" w:hint="eastAsia"/>
          <w:b/>
          <w:bCs/>
          <w:sz w:val="32"/>
          <w:szCs w:val="32"/>
        </w:rPr>
        <w:t>1</w:t>
      </w:r>
      <w:r>
        <w:rPr>
          <w:rFonts w:ascii="Times New Roman" w:eastAsia="仿宋" w:hAnsi="Times New Roman"/>
          <w:b/>
          <w:bCs/>
          <w:sz w:val="32"/>
          <w:szCs w:val="32"/>
        </w:rPr>
        <w:t xml:space="preserve">. </w:t>
      </w:r>
      <w:r>
        <w:rPr>
          <w:rFonts w:ascii="仿宋" w:eastAsia="仿宋" w:hAnsi="仿宋" w:hint="eastAsia"/>
          <w:b/>
          <w:bCs/>
          <w:sz w:val="32"/>
          <w:szCs w:val="32"/>
        </w:rPr>
        <w:t>创造有利于青年科技人才成长的机会</w:t>
      </w:r>
      <w:r>
        <w:rPr>
          <w:rFonts w:ascii="仿宋" w:eastAsia="仿宋" w:hAnsi="仿宋"/>
          <w:b/>
          <w:bCs/>
          <w:sz w:val="32"/>
          <w:szCs w:val="32"/>
        </w:rPr>
        <w:t>。</w:t>
      </w:r>
      <w:r>
        <w:rPr>
          <w:rFonts w:ascii="仿宋" w:eastAsia="仿宋" w:hAnsi="仿宋"/>
          <w:sz w:val="32"/>
          <w:szCs w:val="32"/>
        </w:rPr>
        <w:t>部重大工程应</w:t>
      </w:r>
      <w:r>
        <w:rPr>
          <w:rFonts w:ascii="仿宋" w:eastAsia="仿宋" w:hAnsi="仿宋" w:hint="eastAsia"/>
          <w:sz w:val="32"/>
          <w:szCs w:val="32"/>
        </w:rPr>
        <w:t>大胆启用青年科技人才，</w:t>
      </w:r>
      <w:r>
        <w:rPr>
          <w:rFonts w:ascii="仿宋" w:eastAsia="仿宋" w:hAnsi="仿宋"/>
          <w:sz w:val="32"/>
          <w:szCs w:val="32"/>
        </w:rPr>
        <w:t>安排一定比例的任务由</w:t>
      </w:r>
      <w:r>
        <w:rPr>
          <w:rFonts w:ascii="仿宋" w:eastAsia="仿宋" w:hAnsi="仿宋" w:hint="eastAsia"/>
          <w:sz w:val="32"/>
          <w:szCs w:val="32"/>
        </w:rPr>
        <w:t>青年科技人才</w:t>
      </w:r>
      <w:r>
        <w:rPr>
          <w:rFonts w:ascii="仿宋" w:eastAsia="仿宋" w:hAnsi="仿宋"/>
          <w:sz w:val="32"/>
          <w:szCs w:val="32"/>
        </w:rPr>
        <w:t>担纲</w:t>
      </w:r>
      <w:r>
        <w:rPr>
          <w:rFonts w:ascii="仿宋" w:eastAsia="仿宋" w:hAnsi="仿宋" w:hint="eastAsia"/>
          <w:sz w:val="32"/>
          <w:szCs w:val="32"/>
        </w:rPr>
        <w:t>，优选</w:t>
      </w:r>
      <w:r>
        <w:rPr>
          <w:rFonts w:ascii="仿宋" w:eastAsia="仿宋" w:hAnsi="仿宋"/>
          <w:sz w:val="32"/>
          <w:szCs w:val="32"/>
        </w:rPr>
        <w:t>业务能力强的</w:t>
      </w:r>
      <w:r>
        <w:rPr>
          <w:rFonts w:ascii="仿宋" w:eastAsia="仿宋" w:hAnsi="仿宋" w:hint="eastAsia"/>
          <w:sz w:val="32"/>
          <w:szCs w:val="32"/>
        </w:rPr>
        <w:t>青年科技人才</w:t>
      </w:r>
      <w:r>
        <w:rPr>
          <w:rFonts w:ascii="仿宋" w:eastAsia="仿宋" w:hAnsi="仿宋"/>
          <w:sz w:val="32"/>
          <w:szCs w:val="32"/>
        </w:rPr>
        <w:t>担任</w:t>
      </w:r>
      <w:r>
        <w:rPr>
          <w:rFonts w:ascii="仿宋" w:eastAsia="仿宋" w:hAnsi="仿宋" w:hint="eastAsia"/>
          <w:sz w:val="32"/>
          <w:szCs w:val="32"/>
        </w:rPr>
        <w:t>首席专家</w:t>
      </w:r>
      <w:r>
        <w:rPr>
          <w:rFonts w:ascii="仿宋" w:eastAsia="仿宋" w:hAnsi="仿宋"/>
          <w:sz w:val="32"/>
          <w:szCs w:val="32"/>
        </w:rPr>
        <w:t>助理。部</w:t>
      </w:r>
      <w:r>
        <w:rPr>
          <w:rFonts w:ascii="仿宋" w:eastAsia="仿宋" w:hAnsi="仿宋" w:hint="eastAsia"/>
          <w:sz w:val="32"/>
          <w:szCs w:val="32"/>
        </w:rPr>
        <w:t>重点实验室、工程技术创新中心和野外科学观测研究站等</w:t>
      </w:r>
      <w:r>
        <w:rPr>
          <w:rFonts w:ascii="仿宋" w:eastAsia="仿宋" w:hAnsi="仿宋"/>
          <w:sz w:val="32"/>
          <w:szCs w:val="32"/>
        </w:rPr>
        <w:t>创新平台</w:t>
      </w:r>
      <w:r>
        <w:rPr>
          <w:rFonts w:ascii="仿宋" w:eastAsia="仿宋" w:hAnsi="仿宋" w:hint="eastAsia"/>
          <w:sz w:val="32"/>
          <w:szCs w:val="32"/>
        </w:rPr>
        <w:t>鼓励青年科技人才</w:t>
      </w:r>
      <w:r>
        <w:rPr>
          <w:rFonts w:ascii="仿宋" w:eastAsia="仿宋" w:hAnsi="仿宋"/>
          <w:sz w:val="32"/>
          <w:szCs w:val="32"/>
        </w:rPr>
        <w:t>担任学科建设带头人。</w:t>
      </w:r>
      <w:r>
        <w:rPr>
          <w:rFonts w:ascii="仿宋" w:eastAsia="仿宋" w:hAnsi="仿宋" w:hint="eastAsia"/>
          <w:sz w:val="32"/>
          <w:szCs w:val="32"/>
        </w:rPr>
        <w:t>与教育部共同推进</w:t>
      </w:r>
      <w:r>
        <w:rPr>
          <w:rFonts w:ascii="Times New Roman" w:eastAsia="仿宋" w:hAnsi="Times New Roman" w:hint="eastAsia"/>
          <w:sz w:val="32"/>
          <w:szCs w:val="32"/>
        </w:rPr>
        <w:t>“科教融合”，扩大青年科技人才储备。</w:t>
      </w:r>
      <w:r>
        <w:rPr>
          <w:rFonts w:ascii="仿宋" w:eastAsia="仿宋" w:hAnsi="仿宋"/>
          <w:sz w:val="32"/>
          <w:szCs w:val="32"/>
        </w:rPr>
        <w:t>每年开设自然资源</w:t>
      </w:r>
      <w:r>
        <w:rPr>
          <w:rFonts w:ascii="仿宋" w:eastAsia="仿宋" w:hAnsi="仿宋" w:hint="eastAsia"/>
          <w:sz w:val="32"/>
          <w:szCs w:val="32"/>
        </w:rPr>
        <w:t>青年科技人才</w:t>
      </w:r>
      <w:r>
        <w:rPr>
          <w:rFonts w:ascii="仿宋" w:eastAsia="仿宋" w:hAnsi="仿宋"/>
          <w:sz w:val="32"/>
          <w:szCs w:val="32"/>
        </w:rPr>
        <w:t>研修班，举办自然资源</w:t>
      </w:r>
      <w:r>
        <w:rPr>
          <w:rFonts w:ascii="仿宋" w:eastAsia="仿宋" w:hAnsi="仿宋" w:hint="eastAsia"/>
          <w:sz w:val="32"/>
          <w:szCs w:val="32"/>
        </w:rPr>
        <w:t>青年科技人才</w:t>
      </w:r>
      <w:r>
        <w:rPr>
          <w:rFonts w:ascii="仿宋" w:eastAsia="仿宋" w:hAnsi="仿宋"/>
          <w:sz w:val="32"/>
          <w:szCs w:val="32"/>
        </w:rPr>
        <w:t>论坛，</w:t>
      </w:r>
      <w:r>
        <w:rPr>
          <w:rFonts w:ascii="仿宋" w:eastAsia="仿宋" w:hAnsi="仿宋" w:hint="eastAsia"/>
          <w:sz w:val="32"/>
          <w:szCs w:val="32"/>
        </w:rPr>
        <w:t>为青年科技人才成长创造</w:t>
      </w:r>
      <w:r>
        <w:rPr>
          <w:rFonts w:ascii="仿宋" w:eastAsia="仿宋" w:hAnsi="仿宋"/>
          <w:sz w:val="32"/>
          <w:szCs w:val="32"/>
        </w:rPr>
        <w:t>平台。</w:t>
      </w:r>
    </w:p>
    <w:p w:rsidR="00E61D68" w:rsidRDefault="00E61D68" w:rsidP="00E61D68">
      <w:pPr>
        <w:autoSpaceDE w:val="0"/>
        <w:spacing w:line="580" w:lineRule="exact"/>
        <w:ind w:firstLineChars="200" w:firstLine="643"/>
        <w:rPr>
          <w:rFonts w:ascii="Times New Roman" w:eastAsia="仿宋" w:hAnsi="Times New Roman" w:hint="eastAsia"/>
          <w:sz w:val="32"/>
          <w:szCs w:val="32"/>
        </w:rPr>
      </w:pPr>
      <w:r>
        <w:rPr>
          <w:rFonts w:ascii="Times New Roman" w:eastAsia="仿宋" w:hAnsi="Times New Roman" w:hint="eastAsia"/>
          <w:b/>
          <w:bCs/>
          <w:sz w:val="32"/>
          <w:szCs w:val="32"/>
        </w:rPr>
        <w:t xml:space="preserve">2. </w:t>
      </w:r>
      <w:r>
        <w:rPr>
          <w:rFonts w:ascii="仿宋" w:eastAsia="仿宋" w:hAnsi="仿宋" w:hint="eastAsia"/>
          <w:b/>
          <w:bCs/>
          <w:sz w:val="32"/>
          <w:szCs w:val="32"/>
        </w:rPr>
        <w:t>加强青年科技人才培养力度。</w:t>
      </w:r>
      <w:r>
        <w:rPr>
          <w:rFonts w:ascii="仿宋" w:eastAsia="仿宋" w:hAnsi="仿宋"/>
          <w:sz w:val="32"/>
          <w:szCs w:val="32"/>
        </w:rPr>
        <w:t>对</w:t>
      </w:r>
      <w:r>
        <w:rPr>
          <w:rFonts w:ascii="仿宋" w:eastAsia="仿宋" w:hAnsi="仿宋" w:hint="eastAsia"/>
          <w:sz w:val="32"/>
          <w:szCs w:val="32"/>
        </w:rPr>
        <w:t>入选</w:t>
      </w:r>
      <w:r>
        <w:rPr>
          <w:rFonts w:ascii="仿宋" w:eastAsia="仿宋" w:hAnsi="仿宋"/>
          <w:sz w:val="32"/>
          <w:szCs w:val="32"/>
        </w:rPr>
        <w:t>科技人才工程的</w:t>
      </w:r>
      <w:r>
        <w:rPr>
          <w:rFonts w:ascii="仿宋" w:eastAsia="仿宋" w:hAnsi="仿宋" w:hint="eastAsia"/>
          <w:sz w:val="32"/>
          <w:szCs w:val="32"/>
        </w:rPr>
        <w:t>青年科技人才一</w:t>
      </w:r>
      <w:r>
        <w:rPr>
          <w:rFonts w:ascii="仿宋" w:eastAsia="仿宋" w:hAnsi="仿宋"/>
          <w:sz w:val="32"/>
          <w:szCs w:val="32"/>
        </w:rPr>
        <w:t>次性给予一定项目经费支持，开展自主选题创新研究</w:t>
      </w:r>
      <w:r>
        <w:rPr>
          <w:rFonts w:ascii="仿宋" w:eastAsia="仿宋" w:hAnsi="仿宋" w:hint="eastAsia"/>
          <w:sz w:val="32"/>
          <w:szCs w:val="32"/>
        </w:rPr>
        <w:t>和交流、进修等，</w:t>
      </w:r>
      <w:r>
        <w:rPr>
          <w:rFonts w:ascii="仿宋" w:eastAsia="仿宋" w:hAnsi="仿宋"/>
          <w:sz w:val="32"/>
          <w:szCs w:val="32"/>
        </w:rPr>
        <w:t>成果优秀的追加支持。培养期内，</w:t>
      </w:r>
      <w:r>
        <w:rPr>
          <w:rFonts w:ascii="仿宋" w:eastAsia="仿宋" w:hAnsi="仿宋" w:hint="eastAsia"/>
          <w:sz w:val="32"/>
          <w:szCs w:val="32"/>
        </w:rPr>
        <w:t>鼓励申请</w:t>
      </w:r>
      <w:r>
        <w:rPr>
          <w:rFonts w:ascii="仿宋" w:eastAsia="仿宋" w:hAnsi="仿宋"/>
          <w:sz w:val="32"/>
          <w:szCs w:val="32"/>
        </w:rPr>
        <w:t>国家杰出、优秀青年科学基金</w:t>
      </w:r>
      <w:r>
        <w:rPr>
          <w:rFonts w:ascii="仿宋" w:eastAsia="仿宋" w:hAnsi="仿宋" w:hint="eastAsia"/>
          <w:sz w:val="32"/>
          <w:szCs w:val="32"/>
        </w:rPr>
        <w:t>。</w:t>
      </w:r>
      <w:r>
        <w:rPr>
          <w:rFonts w:ascii="仿宋" w:eastAsia="仿宋" w:hAnsi="仿宋"/>
          <w:sz w:val="32"/>
          <w:szCs w:val="32"/>
        </w:rPr>
        <w:t>同等条件下，优先推荐其申报</w:t>
      </w:r>
      <w:r>
        <w:rPr>
          <w:rFonts w:ascii="仿宋" w:eastAsia="仿宋" w:hAnsi="仿宋" w:hint="eastAsia"/>
          <w:sz w:val="32"/>
          <w:szCs w:val="32"/>
        </w:rPr>
        <w:t>国家级人才工程</w:t>
      </w:r>
      <w:r>
        <w:rPr>
          <w:rFonts w:ascii="仿宋" w:eastAsia="仿宋" w:hAnsi="仿宋"/>
          <w:sz w:val="32"/>
          <w:szCs w:val="32"/>
        </w:rPr>
        <w:t>青年拔尖人才。优先选派</w:t>
      </w:r>
      <w:r>
        <w:rPr>
          <w:rFonts w:ascii="仿宋" w:eastAsia="仿宋" w:hAnsi="仿宋" w:hint="eastAsia"/>
          <w:sz w:val="32"/>
          <w:szCs w:val="32"/>
        </w:rPr>
        <w:t>青年科技人才</w:t>
      </w:r>
      <w:r>
        <w:rPr>
          <w:rFonts w:ascii="仿宋" w:eastAsia="仿宋" w:hAnsi="仿宋"/>
          <w:sz w:val="32"/>
          <w:szCs w:val="32"/>
        </w:rPr>
        <w:t>至国内外知名大学、研究机构等研修，提升科研水平和业务能力，开拓视野。</w:t>
      </w:r>
      <w:r>
        <w:rPr>
          <w:rFonts w:ascii="仿宋" w:eastAsia="仿宋" w:hAnsi="仿宋" w:hint="eastAsia"/>
          <w:sz w:val="32"/>
          <w:szCs w:val="32"/>
        </w:rPr>
        <w:t>支持研发单位探索对优秀青年科技人才设立青年科学家、特别研究等岗位。</w:t>
      </w:r>
    </w:p>
    <w:p w:rsidR="00E61D68" w:rsidRDefault="00E61D68" w:rsidP="00E61D68">
      <w:pPr>
        <w:autoSpaceDE w:val="0"/>
        <w:spacing w:line="580" w:lineRule="exact"/>
        <w:ind w:firstLineChars="200" w:firstLine="640"/>
        <w:rPr>
          <w:rFonts w:ascii="Times New Roman" w:eastAsia="楷体" w:hAnsi="Times New Roman"/>
          <w:sz w:val="32"/>
          <w:szCs w:val="32"/>
        </w:rPr>
      </w:pPr>
      <w:r>
        <w:rPr>
          <w:rFonts w:ascii="楷体" w:eastAsia="楷体" w:hAnsi="楷体" w:hint="eastAsia"/>
          <w:sz w:val="32"/>
          <w:szCs w:val="32"/>
        </w:rPr>
        <w:t>（四）完善激励机制与政策，强化创新</w:t>
      </w:r>
      <w:r>
        <w:rPr>
          <w:rFonts w:ascii="楷体" w:eastAsia="楷体" w:hAnsi="楷体"/>
          <w:sz w:val="32"/>
          <w:szCs w:val="32"/>
        </w:rPr>
        <w:t>贡献导向</w:t>
      </w:r>
    </w:p>
    <w:p w:rsidR="00E61D68" w:rsidRDefault="00E61D68" w:rsidP="00E61D68">
      <w:pPr>
        <w:autoSpaceDE w:val="0"/>
        <w:spacing w:line="580" w:lineRule="exact"/>
        <w:ind w:firstLineChars="200" w:firstLine="643"/>
        <w:rPr>
          <w:rFonts w:ascii="Times New Roman" w:eastAsia="仿宋" w:hAnsi="Times New Roman"/>
          <w:sz w:val="32"/>
          <w:szCs w:val="32"/>
        </w:rPr>
      </w:pPr>
      <w:r>
        <w:rPr>
          <w:rFonts w:ascii="Times New Roman" w:eastAsia="仿宋" w:hAnsi="Times New Roman"/>
          <w:b/>
          <w:bCs/>
          <w:sz w:val="32"/>
          <w:szCs w:val="32"/>
        </w:rPr>
        <w:lastRenderedPageBreak/>
        <w:t xml:space="preserve">1. </w:t>
      </w:r>
      <w:r>
        <w:rPr>
          <w:rFonts w:ascii="仿宋" w:eastAsia="仿宋" w:hAnsi="仿宋"/>
          <w:b/>
          <w:bCs/>
          <w:sz w:val="32"/>
          <w:szCs w:val="32"/>
        </w:rPr>
        <w:t>实施高层次</w:t>
      </w:r>
      <w:r>
        <w:rPr>
          <w:rFonts w:ascii="仿宋" w:eastAsia="仿宋" w:hAnsi="仿宋" w:hint="eastAsia"/>
          <w:b/>
          <w:bCs/>
          <w:sz w:val="32"/>
          <w:szCs w:val="32"/>
        </w:rPr>
        <w:t>创新</w:t>
      </w:r>
      <w:r>
        <w:rPr>
          <w:rFonts w:ascii="仿宋" w:eastAsia="仿宋" w:hAnsi="仿宋"/>
          <w:b/>
          <w:bCs/>
          <w:sz w:val="32"/>
          <w:szCs w:val="32"/>
        </w:rPr>
        <w:t>人才绩效工资单列。</w:t>
      </w:r>
      <w:r>
        <w:rPr>
          <w:rFonts w:ascii="仿宋" w:eastAsia="仿宋" w:hAnsi="仿宋"/>
          <w:sz w:val="32"/>
          <w:szCs w:val="32"/>
        </w:rPr>
        <w:t>加大对</w:t>
      </w:r>
      <w:r>
        <w:rPr>
          <w:rFonts w:ascii="仿宋" w:eastAsia="仿宋" w:hAnsi="仿宋" w:hint="eastAsia"/>
          <w:sz w:val="32"/>
          <w:szCs w:val="32"/>
        </w:rPr>
        <w:t>部属</w:t>
      </w:r>
      <w:r>
        <w:rPr>
          <w:rFonts w:ascii="仿宋" w:eastAsia="仿宋" w:hAnsi="仿宋"/>
          <w:sz w:val="32"/>
          <w:szCs w:val="32"/>
        </w:rPr>
        <w:t>单位高层次创新人才的绩效激励倾斜力度，符合要求的高层次创新人才由部统一报备，落实绩效工资单列政策，相应增加</w:t>
      </w:r>
      <w:r>
        <w:rPr>
          <w:rFonts w:ascii="仿宋" w:eastAsia="仿宋" w:hAnsi="仿宋" w:hint="eastAsia"/>
          <w:sz w:val="32"/>
          <w:szCs w:val="32"/>
        </w:rPr>
        <w:t>用人</w:t>
      </w:r>
      <w:r>
        <w:rPr>
          <w:rFonts w:ascii="仿宋" w:eastAsia="仿宋" w:hAnsi="仿宋"/>
          <w:sz w:val="32"/>
          <w:szCs w:val="32"/>
        </w:rPr>
        <w:t>单位绩效工资总量，保持其他科研人员工资的合理性增长。</w:t>
      </w:r>
      <w:r>
        <w:rPr>
          <w:rFonts w:ascii="仿宋" w:eastAsia="仿宋" w:hAnsi="仿宋" w:hint="eastAsia"/>
          <w:sz w:val="32"/>
          <w:szCs w:val="32"/>
        </w:rPr>
        <w:t>用人</w:t>
      </w:r>
      <w:r>
        <w:rPr>
          <w:rFonts w:ascii="仿宋" w:eastAsia="仿宋" w:hAnsi="仿宋"/>
          <w:sz w:val="32"/>
          <w:szCs w:val="32"/>
        </w:rPr>
        <w:t>单位应</w:t>
      </w:r>
      <w:r>
        <w:rPr>
          <w:rFonts w:ascii="仿宋" w:eastAsia="仿宋" w:hAnsi="仿宋" w:hint="eastAsia"/>
          <w:sz w:val="32"/>
          <w:szCs w:val="32"/>
        </w:rPr>
        <w:t>落实好《</w:t>
      </w:r>
      <w:r>
        <w:rPr>
          <w:rFonts w:ascii="仿宋" w:eastAsia="仿宋" w:hAnsi="仿宋"/>
          <w:sz w:val="32"/>
          <w:szCs w:val="32"/>
        </w:rPr>
        <w:t>若干措施</w:t>
      </w:r>
      <w:r>
        <w:rPr>
          <w:rFonts w:ascii="仿宋" w:eastAsia="仿宋" w:hAnsi="仿宋" w:hint="eastAsia"/>
          <w:sz w:val="32"/>
          <w:szCs w:val="32"/>
        </w:rPr>
        <w:t>》的创新激励政策</w:t>
      </w:r>
      <w:r>
        <w:rPr>
          <w:rFonts w:ascii="仿宋" w:eastAsia="仿宋" w:hAnsi="仿宋"/>
          <w:sz w:val="32"/>
          <w:szCs w:val="32"/>
        </w:rPr>
        <w:t>，允许有条件的单位</w:t>
      </w:r>
      <w:r>
        <w:rPr>
          <w:rFonts w:ascii="仿宋" w:eastAsia="仿宋" w:hAnsi="仿宋" w:hint="eastAsia"/>
          <w:sz w:val="32"/>
          <w:szCs w:val="32"/>
        </w:rPr>
        <w:t>加大激励</w:t>
      </w:r>
      <w:r>
        <w:rPr>
          <w:rFonts w:ascii="仿宋" w:eastAsia="仿宋" w:hAnsi="仿宋"/>
          <w:sz w:val="32"/>
          <w:szCs w:val="32"/>
        </w:rPr>
        <w:t>。鼓励用人单位创新人才激励方式，在科研助理配备</w:t>
      </w:r>
      <w:r>
        <w:rPr>
          <w:rFonts w:ascii="仿宋" w:eastAsia="仿宋" w:hAnsi="仿宋" w:hint="eastAsia"/>
          <w:sz w:val="32"/>
          <w:szCs w:val="32"/>
        </w:rPr>
        <w:t>、</w:t>
      </w:r>
      <w:r>
        <w:rPr>
          <w:rFonts w:ascii="仿宋" w:eastAsia="仿宋" w:hAnsi="仿宋"/>
          <w:sz w:val="32"/>
          <w:szCs w:val="32"/>
        </w:rPr>
        <w:t>医疗保健、休假疗养、后勤服务等方面创造更优条件。创新激励情况</w:t>
      </w:r>
      <w:proofErr w:type="gramStart"/>
      <w:r>
        <w:rPr>
          <w:rFonts w:ascii="仿宋" w:eastAsia="仿宋" w:hAnsi="仿宋"/>
          <w:sz w:val="32"/>
          <w:szCs w:val="32"/>
        </w:rPr>
        <w:t>纳入部</w:t>
      </w:r>
      <w:proofErr w:type="gramEnd"/>
      <w:r>
        <w:rPr>
          <w:rFonts w:ascii="仿宋" w:eastAsia="仿宋" w:hAnsi="仿宋"/>
          <w:sz w:val="32"/>
          <w:szCs w:val="32"/>
        </w:rPr>
        <w:t>对用人单位的考核。</w:t>
      </w:r>
    </w:p>
    <w:p w:rsidR="00E61D68" w:rsidRDefault="00E61D68" w:rsidP="00E61D68">
      <w:pPr>
        <w:autoSpaceDE w:val="0"/>
        <w:spacing w:line="580" w:lineRule="exact"/>
        <w:ind w:firstLineChars="200" w:firstLine="643"/>
        <w:rPr>
          <w:rFonts w:ascii="Times New Roman" w:eastAsia="仿宋" w:hAnsi="Times New Roman"/>
          <w:sz w:val="32"/>
          <w:szCs w:val="32"/>
        </w:rPr>
      </w:pPr>
      <w:r>
        <w:rPr>
          <w:rFonts w:ascii="Times New Roman" w:eastAsia="仿宋" w:hAnsi="Times New Roman"/>
          <w:b/>
          <w:bCs/>
          <w:sz w:val="32"/>
          <w:szCs w:val="32"/>
        </w:rPr>
        <w:t>2</w:t>
      </w:r>
      <w:r>
        <w:rPr>
          <w:rFonts w:ascii="Times New Roman" w:eastAsia="仿宋" w:hAnsi="Times New Roman" w:hint="eastAsia"/>
          <w:b/>
          <w:bCs/>
          <w:sz w:val="32"/>
          <w:szCs w:val="32"/>
        </w:rPr>
        <w:t>.</w:t>
      </w:r>
      <w:r>
        <w:rPr>
          <w:rFonts w:ascii="Times New Roman" w:eastAsia="仿宋" w:hAnsi="Times New Roman"/>
          <w:b/>
          <w:bCs/>
          <w:sz w:val="32"/>
          <w:szCs w:val="32"/>
        </w:rPr>
        <w:t xml:space="preserve"> </w:t>
      </w:r>
      <w:r>
        <w:rPr>
          <w:rFonts w:ascii="仿宋" w:eastAsia="仿宋" w:hAnsi="仿宋" w:hint="eastAsia"/>
          <w:b/>
          <w:bCs/>
          <w:sz w:val="32"/>
          <w:szCs w:val="32"/>
        </w:rPr>
        <w:t>鼓励多种方式引进高层次创新人才。</w:t>
      </w:r>
      <w:r>
        <w:rPr>
          <w:rFonts w:ascii="仿宋" w:eastAsia="仿宋" w:hAnsi="仿宋" w:hint="eastAsia"/>
          <w:sz w:val="32"/>
          <w:szCs w:val="32"/>
        </w:rPr>
        <w:t>支持具备条件的部属单位围绕国家重大需求和自然资源事业发展需要，探索面向社会公开聘任首席科学家，可享受副局级行政待遇和相关科研激励政策，三年</w:t>
      </w:r>
      <w:proofErr w:type="gramStart"/>
      <w:r>
        <w:rPr>
          <w:rFonts w:ascii="仿宋" w:eastAsia="仿宋" w:hAnsi="仿宋" w:hint="eastAsia"/>
          <w:sz w:val="32"/>
          <w:szCs w:val="32"/>
        </w:rPr>
        <w:t>一</w:t>
      </w:r>
      <w:proofErr w:type="gramEnd"/>
      <w:r>
        <w:rPr>
          <w:rFonts w:ascii="仿宋" w:eastAsia="仿宋" w:hAnsi="仿宋" w:hint="eastAsia"/>
          <w:sz w:val="32"/>
          <w:szCs w:val="32"/>
        </w:rPr>
        <w:t>聘任。鼓励用人单位通过面向社会公开招聘、交流选聘、择优引进等方式，引入高层次创新人才。用人单位合理确定高层次创新人才薪酬水平，可参照市场价格实行年薪制或协议工资。</w:t>
      </w:r>
      <w:proofErr w:type="gramStart"/>
      <w:r>
        <w:rPr>
          <w:rFonts w:ascii="仿宋" w:eastAsia="仿宋" w:hAnsi="仿宋" w:hint="eastAsia"/>
          <w:sz w:val="32"/>
          <w:szCs w:val="32"/>
        </w:rPr>
        <w:t>符合部</w:t>
      </w:r>
      <w:proofErr w:type="gramEnd"/>
      <w:r>
        <w:rPr>
          <w:rFonts w:ascii="仿宋" w:eastAsia="仿宋" w:hAnsi="仿宋" w:hint="eastAsia"/>
          <w:sz w:val="32"/>
          <w:szCs w:val="32"/>
        </w:rPr>
        <w:t>高层次创新人才梯队条件的人才，可直接兑现创新</w:t>
      </w:r>
      <w:r>
        <w:rPr>
          <w:rFonts w:ascii="仿宋" w:eastAsia="仿宋" w:hAnsi="仿宋"/>
          <w:sz w:val="32"/>
          <w:szCs w:val="32"/>
        </w:rPr>
        <w:t>津贴等</w:t>
      </w:r>
      <w:r>
        <w:rPr>
          <w:rFonts w:ascii="仿宋" w:eastAsia="仿宋" w:hAnsi="仿宋" w:hint="eastAsia"/>
          <w:sz w:val="32"/>
          <w:szCs w:val="32"/>
        </w:rPr>
        <w:t>激励政策。</w:t>
      </w:r>
      <w:r>
        <w:rPr>
          <w:rFonts w:ascii="仿宋" w:eastAsia="仿宋" w:hAnsi="仿宋"/>
          <w:sz w:val="32"/>
          <w:szCs w:val="32"/>
        </w:rPr>
        <w:t>引进教育部</w:t>
      </w:r>
      <w:r>
        <w:rPr>
          <w:rFonts w:ascii="Times New Roman" w:eastAsia="仿宋" w:hAnsi="Times New Roman" w:hint="eastAsia"/>
          <w:sz w:val="32"/>
          <w:szCs w:val="32"/>
        </w:rPr>
        <w:t>“</w:t>
      </w:r>
      <w:r>
        <w:rPr>
          <w:rFonts w:ascii="仿宋" w:eastAsia="仿宋" w:hAnsi="仿宋"/>
          <w:sz w:val="32"/>
          <w:szCs w:val="32"/>
        </w:rPr>
        <w:t>长江学者奖励计划</w:t>
      </w:r>
      <w:r>
        <w:rPr>
          <w:rFonts w:ascii="Times New Roman" w:eastAsia="仿宋" w:hAnsi="Times New Roman" w:hint="eastAsia"/>
          <w:sz w:val="32"/>
          <w:szCs w:val="32"/>
        </w:rPr>
        <w:t>”</w:t>
      </w:r>
      <w:r>
        <w:rPr>
          <w:rFonts w:ascii="仿宋" w:eastAsia="仿宋" w:hAnsi="仿宋"/>
          <w:sz w:val="32"/>
          <w:szCs w:val="32"/>
        </w:rPr>
        <w:t>人员可直接进入第二梯队</w:t>
      </w:r>
      <w:r>
        <w:rPr>
          <w:rFonts w:ascii="仿宋" w:eastAsia="仿宋" w:hAnsi="仿宋" w:hint="eastAsia"/>
          <w:sz w:val="32"/>
          <w:szCs w:val="32"/>
        </w:rPr>
        <w:t>，</w:t>
      </w:r>
      <w:r>
        <w:rPr>
          <w:rFonts w:ascii="仿宋" w:eastAsia="仿宋" w:hAnsi="仿宋"/>
          <w:sz w:val="32"/>
          <w:szCs w:val="32"/>
        </w:rPr>
        <w:t>引进青年长江学者可直接进入第三梯队。</w:t>
      </w:r>
    </w:p>
    <w:p w:rsidR="00E61D68" w:rsidRDefault="00E61D68" w:rsidP="00E61D68">
      <w:pPr>
        <w:autoSpaceDE w:val="0"/>
        <w:spacing w:line="580" w:lineRule="exact"/>
        <w:ind w:firstLineChars="200" w:firstLine="643"/>
        <w:rPr>
          <w:rFonts w:ascii="仿宋" w:eastAsia="仿宋" w:hAnsi="仿宋"/>
          <w:sz w:val="32"/>
          <w:szCs w:val="32"/>
        </w:rPr>
      </w:pPr>
      <w:r>
        <w:rPr>
          <w:rFonts w:ascii="Times New Roman" w:eastAsia="仿宋" w:hAnsi="Times New Roman"/>
          <w:b/>
          <w:bCs/>
          <w:sz w:val="32"/>
          <w:szCs w:val="32"/>
        </w:rPr>
        <w:t>3</w:t>
      </w:r>
      <w:r>
        <w:rPr>
          <w:rFonts w:ascii="Times New Roman" w:eastAsia="仿宋" w:hAnsi="Times New Roman" w:hint="eastAsia"/>
          <w:b/>
          <w:bCs/>
          <w:sz w:val="32"/>
          <w:szCs w:val="32"/>
        </w:rPr>
        <w:t>.</w:t>
      </w:r>
      <w:r>
        <w:rPr>
          <w:rFonts w:ascii="Times New Roman" w:eastAsia="仿宋" w:hAnsi="Times New Roman"/>
          <w:b/>
          <w:bCs/>
          <w:sz w:val="32"/>
          <w:szCs w:val="32"/>
        </w:rPr>
        <w:t xml:space="preserve"> </w:t>
      </w:r>
      <w:r>
        <w:rPr>
          <w:rFonts w:ascii="仿宋" w:eastAsia="仿宋" w:hAnsi="仿宋" w:hint="eastAsia"/>
          <w:b/>
          <w:bCs/>
          <w:sz w:val="32"/>
          <w:szCs w:val="32"/>
        </w:rPr>
        <w:t>重奖高层次创新人才围绕主责主业干事创业</w:t>
      </w:r>
      <w:r>
        <w:rPr>
          <w:rFonts w:ascii="仿宋" w:eastAsia="仿宋" w:hAnsi="仿宋"/>
          <w:b/>
          <w:bCs/>
          <w:sz w:val="32"/>
          <w:szCs w:val="32"/>
        </w:rPr>
        <w:t>。</w:t>
      </w:r>
      <w:r>
        <w:rPr>
          <w:rFonts w:ascii="仿宋" w:eastAsia="仿宋" w:hAnsi="仿宋" w:hint="eastAsia"/>
          <w:sz w:val="32"/>
          <w:szCs w:val="32"/>
        </w:rPr>
        <w:t>对围绕国家重大需求、自然资源部主责主业做出重大科技创新贡献，在运用先进理念、技术、方法等，创造性地破解业务难题，促进工作质量、提升效率等方面做出突出业绩，及在业务工作中取得小发明、小创造的高层次创新人才、创新团队和青年科技人才，部给予物质奖励。</w:t>
      </w:r>
    </w:p>
    <w:p w:rsidR="00E61D68" w:rsidRDefault="00E61D68" w:rsidP="00E61D68">
      <w:pPr>
        <w:autoSpaceDE w:val="0"/>
        <w:spacing w:line="580" w:lineRule="exact"/>
        <w:ind w:firstLineChars="200" w:firstLine="643"/>
        <w:rPr>
          <w:rFonts w:ascii="仿宋" w:eastAsia="仿宋" w:hAnsi="仿宋" w:hint="eastAsia"/>
          <w:sz w:val="32"/>
          <w:szCs w:val="32"/>
        </w:rPr>
      </w:pPr>
      <w:r>
        <w:rPr>
          <w:rFonts w:ascii="Times New Roman" w:eastAsia="仿宋" w:hAnsi="Times New Roman" w:hint="eastAsia"/>
          <w:b/>
          <w:bCs/>
          <w:sz w:val="32"/>
          <w:szCs w:val="32"/>
        </w:rPr>
        <w:lastRenderedPageBreak/>
        <w:t xml:space="preserve">4. </w:t>
      </w:r>
      <w:r>
        <w:rPr>
          <w:rFonts w:ascii="仿宋" w:eastAsia="仿宋" w:hAnsi="仿宋" w:hint="eastAsia"/>
          <w:b/>
          <w:bCs/>
          <w:sz w:val="32"/>
          <w:szCs w:val="32"/>
        </w:rPr>
        <w:t>进一步用好科技成果转化激励科技创新人才。</w:t>
      </w:r>
      <w:r>
        <w:rPr>
          <w:rFonts w:ascii="仿宋" w:eastAsia="仿宋" w:hAnsi="仿宋" w:hint="eastAsia"/>
          <w:sz w:val="32"/>
          <w:szCs w:val="32"/>
        </w:rPr>
        <w:t>完善成果转化的管理制度和科研人员职务发明成果权益分配机制。落实国家科技成果转化尽职免责和风险防控有关政策，对于通过竞争取得且依法依规签订技术合同，条款中明确利用自主科技成果提升工作效益者优先的，可按科技成果转化激励政策执行。社会委托项目应按合同约定管理。研发单位应制定和严格执行成果转化政策。加强技术融合，促进国土、海洋、测绘先进成熟技术及产品在部系统内的转化与应用。</w:t>
      </w:r>
    </w:p>
    <w:p w:rsidR="00E61D68" w:rsidRDefault="00E61D68" w:rsidP="00E61D68">
      <w:pPr>
        <w:autoSpaceDE w:val="0"/>
        <w:spacing w:line="580" w:lineRule="exact"/>
        <w:ind w:firstLineChars="200" w:firstLine="640"/>
        <w:rPr>
          <w:rFonts w:ascii="Times New Roman" w:eastAsia="黑体" w:hAnsi="Times New Roman" w:hint="eastAsia"/>
          <w:sz w:val="32"/>
          <w:szCs w:val="32"/>
        </w:rPr>
      </w:pPr>
      <w:r>
        <w:rPr>
          <w:rFonts w:ascii="黑体" w:eastAsia="黑体" w:hAnsi="黑体" w:hint="eastAsia"/>
          <w:sz w:val="32"/>
          <w:szCs w:val="32"/>
        </w:rPr>
        <w:t>三</w:t>
      </w:r>
      <w:r>
        <w:rPr>
          <w:rFonts w:ascii="黑体" w:eastAsia="黑体" w:hAnsi="黑体"/>
          <w:sz w:val="32"/>
          <w:szCs w:val="32"/>
        </w:rPr>
        <w:t>、</w:t>
      </w:r>
      <w:r>
        <w:rPr>
          <w:rFonts w:ascii="黑体" w:eastAsia="黑体" w:hAnsi="黑体" w:hint="eastAsia"/>
          <w:sz w:val="32"/>
          <w:szCs w:val="32"/>
        </w:rPr>
        <w:t>建立入列、选拔机制</w:t>
      </w:r>
    </w:p>
    <w:p w:rsidR="00E61D68" w:rsidRDefault="00E61D68" w:rsidP="00E61D68">
      <w:pPr>
        <w:autoSpaceDE w:val="0"/>
        <w:spacing w:line="580" w:lineRule="exact"/>
        <w:ind w:firstLineChars="200" w:firstLine="640"/>
        <w:rPr>
          <w:rFonts w:ascii="楷体" w:eastAsia="楷体" w:hAnsi="楷体" w:hint="eastAsia"/>
          <w:sz w:val="32"/>
          <w:szCs w:val="32"/>
        </w:rPr>
      </w:pPr>
      <w:r>
        <w:rPr>
          <w:rFonts w:ascii="楷体" w:eastAsia="楷体" w:hAnsi="楷体" w:hint="eastAsia"/>
          <w:sz w:val="32"/>
          <w:szCs w:val="32"/>
        </w:rPr>
        <w:t>（一）达到标准的高层次创新人才直接入列</w:t>
      </w:r>
    </w:p>
    <w:p w:rsidR="00E61D68" w:rsidRDefault="00E61D68" w:rsidP="00E61D68">
      <w:pPr>
        <w:autoSpaceDE w:val="0"/>
        <w:spacing w:line="580" w:lineRule="exact"/>
        <w:ind w:firstLineChars="200" w:firstLine="640"/>
        <w:rPr>
          <w:rFonts w:ascii="Times New Roman" w:eastAsia="仿宋" w:hAnsi="Times New Roman" w:hint="eastAsia"/>
          <w:sz w:val="32"/>
          <w:szCs w:val="32"/>
        </w:rPr>
      </w:pPr>
      <w:r>
        <w:rPr>
          <w:rFonts w:ascii="仿宋" w:eastAsia="仿宋" w:hAnsi="仿宋" w:hint="eastAsia"/>
          <w:sz w:val="32"/>
          <w:szCs w:val="32"/>
        </w:rPr>
        <w:t>符合《</w:t>
      </w:r>
      <w:r>
        <w:rPr>
          <w:rFonts w:ascii="仿宋" w:eastAsia="仿宋" w:hAnsi="仿宋"/>
          <w:sz w:val="32"/>
          <w:szCs w:val="32"/>
        </w:rPr>
        <w:t>实施意见</w:t>
      </w:r>
      <w:r>
        <w:rPr>
          <w:rFonts w:ascii="仿宋" w:eastAsia="仿宋" w:hAnsi="仿宋" w:hint="eastAsia"/>
          <w:sz w:val="32"/>
          <w:szCs w:val="32"/>
        </w:rPr>
        <w:t>》条件</w:t>
      </w:r>
      <w:r>
        <w:rPr>
          <w:rFonts w:ascii="仿宋" w:eastAsia="仿宋" w:hAnsi="仿宋"/>
          <w:sz w:val="32"/>
          <w:szCs w:val="32"/>
        </w:rPr>
        <w:t>，新入选国家级人才计划或引进的高层次</w:t>
      </w:r>
      <w:r>
        <w:rPr>
          <w:rFonts w:ascii="仿宋" w:eastAsia="仿宋" w:hAnsi="仿宋" w:hint="eastAsia"/>
          <w:sz w:val="32"/>
          <w:szCs w:val="32"/>
        </w:rPr>
        <w:t>创新</w:t>
      </w:r>
      <w:r>
        <w:rPr>
          <w:rFonts w:ascii="仿宋" w:eastAsia="仿宋" w:hAnsi="仿宋"/>
          <w:sz w:val="32"/>
          <w:szCs w:val="32"/>
        </w:rPr>
        <w:t>人才，所在单位及时向部报备相关信息，可直接入列相应人才梯队。</w:t>
      </w:r>
      <w:r>
        <w:rPr>
          <w:rFonts w:ascii="仿宋" w:eastAsia="仿宋" w:hAnsi="仿宋" w:hint="eastAsia"/>
          <w:sz w:val="32"/>
          <w:szCs w:val="32"/>
        </w:rPr>
        <w:t>部会同用人单位围绕高层次创新人才总体状况开展定期分析、形势</w:t>
      </w:r>
      <w:proofErr w:type="gramStart"/>
      <w:r>
        <w:rPr>
          <w:rFonts w:ascii="仿宋" w:eastAsia="仿宋" w:hAnsi="仿宋" w:hint="eastAsia"/>
          <w:sz w:val="32"/>
          <w:szCs w:val="32"/>
        </w:rPr>
        <w:t>研</w:t>
      </w:r>
      <w:proofErr w:type="gramEnd"/>
      <w:r>
        <w:rPr>
          <w:rFonts w:ascii="仿宋" w:eastAsia="仿宋" w:hAnsi="仿宋" w:hint="eastAsia"/>
          <w:sz w:val="32"/>
          <w:szCs w:val="32"/>
        </w:rPr>
        <w:t>判。为高层次创新人才组织重大项目、</w:t>
      </w:r>
      <w:proofErr w:type="gramStart"/>
      <w:r>
        <w:rPr>
          <w:rFonts w:ascii="仿宋" w:eastAsia="仿宋" w:hAnsi="仿宋" w:hint="eastAsia"/>
          <w:sz w:val="32"/>
          <w:szCs w:val="32"/>
        </w:rPr>
        <w:t>凝练重大</w:t>
      </w:r>
      <w:proofErr w:type="gramEnd"/>
      <w:r>
        <w:rPr>
          <w:rFonts w:ascii="仿宋" w:eastAsia="仿宋" w:hAnsi="仿宋" w:hint="eastAsia"/>
          <w:sz w:val="32"/>
          <w:szCs w:val="32"/>
        </w:rPr>
        <w:t>成果、交流提升等创造条件。</w:t>
      </w:r>
    </w:p>
    <w:p w:rsidR="00E61D68" w:rsidRDefault="00E61D68" w:rsidP="00E61D68">
      <w:pPr>
        <w:autoSpaceDE w:val="0"/>
        <w:spacing w:line="580" w:lineRule="exact"/>
        <w:ind w:firstLineChars="200" w:firstLine="640"/>
        <w:rPr>
          <w:rFonts w:ascii="Times New Roman" w:eastAsia="楷体" w:hAnsi="Times New Roman"/>
          <w:sz w:val="32"/>
          <w:szCs w:val="32"/>
        </w:rPr>
      </w:pPr>
      <w:r>
        <w:rPr>
          <w:rFonts w:ascii="楷体" w:eastAsia="楷体" w:hAnsi="楷体" w:hint="eastAsia"/>
          <w:sz w:val="32"/>
          <w:szCs w:val="32"/>
        </w:rPr>
        <w:t>（二）具备创新领军能力的人才选拔入列</w:t>
      </w:r>
    </w:p>
    <w:p w:rsidR="00E61D68" w:rsidRDefault="00E61D68" w:rsidP="00E61D68">
      <w:pPr>
        <w:autoSpaceDE w:val="0"/>
        <w:spacing w:line="580" w:lineRule="exact"/>
        <w:ind w:firstLineChars="200" w:firstLine="640"/>
        <w:rPr>
          <w:rFonts w:ascii="Times New Roman" w:eastAsia="仿宋" w:hAnsi="Times New Roman"/>
          <w:sz w:val="32"/>
          <w:szCs w:val="32"/>
        </w:rPr>
      </w:pPr>
      <w:r>
        <w:rPr>
          <w:rFonts w:ascii="仿宋" w:eastAsia="仿宋" w:hAnsi="仿宋"/>
          <w:sz w:val="32"/>
          <w:szCs w:val="32"/>
        </w:rPr>
        <w:t>将解决</w:t>
      </w:r>
      <w:r>
        <w:rPr>
          <w:rFonts w:ascii="仿宋" w:eastAsia="仿宋" w:hAnsi="仿宋" w:hint="eastAsia"/>
          <w:sz w:val="32"/>
          <w:szCs w:val="32"/>
        </w:rPr>
        <w:t>国家重大需求、</w:t>
      </w:r>
      <w:r>
        <w:rPr>
          <w:rFonts w:ascii="仿宋" w:eastAsia="仿宋" w:hAnsi="仿宋"/>
          <w:sz w:val="32"/>
          <w:szCs w:val="32"/>
        </w:rPr>
        <w:t>自然资源重大科技问题</w:t>
      </w:r>
      <w:r>
        <w:rPr>
          <w:rFonts w:ascii="仿宋" w:eastAsia="仿宋" w:hAnsi="仿宋" w:hint="eastAsia"/>
          <w:sz w:val="32"/>
          <w:szCs w:val="32"/>
        </w:rPr>
        <w:t>和实践难题</w:t>
      </w:r>
      <w:r>
        <w:rPr>
          <w:rFonts w:ascii="仿宋" w:eastAsia="仿宋" w:hAnsi="仿宋"/>
          <w:sz w:val="32"/>
          <w:szCs w:val="32"/>
        </w:rPr>
        <w:t>的创新贡献</w:t>
      </w:r>
      <w:r>
        <w:rPr>
          <w:rFonts w:ascii="仿宋" w:eastAsia="仿宋" w:hAnsi="仿宋" w:hint="eastAsia"/>
          <w:sz w:val="32"/>
          <w:szCs w:val="32"/>
        </w:rPr>
        <w:t>作</w:t>
      </w:r>
      <w:r>
        <w:rPr>
          <w:rFonts w:ascii="仿宋" w:eastAsia="仿宋" w:hAnsi="仿宋"/>
          <w:sz w:val="32"/>
          <w:szCs w:val="32"/>
        </w:rPr>
        <w:t>为首要评价指标，选拔德才兼备、创新业绩和贡献</w:t>
      </w:r>
      <w:r>
        <w:rPr>
          <w:rFonts w:ascii="仿宋" w:eastAsia="仿宋" w:hAnsi="仿宋" w:hint="eastAsia"/>
          <w:sz w:val="32"/>
          <w:szCs w:val="32"/>
        </w:rPr>
        <w:t>突出的科技领军人才、科技创新团队入列第三梯队。其中，</w:t>
      </w:r>
      <w:r>
        <w:rPr>
          <w:rFonts w:ascii="仿宋" w:eastAsia="仿宋" w:hAnsi="仿宋"/>
          <w:sz w:val="32"/>
          <w:szCs w:val="32"/>
        </w:rPr>
        <w:t>为自然资源事业发展做出突出贡献，业绩特别优秀的少数高端人才，可通过遴选进入第二梯队。相关人选从严掌握，每次遴选人数不超过当年进入第三梯队人才总人数的</w:t>
      </w:r>
      <w:r>
        <w:rPr>
          <w:rFonts w:ascii="Times New Roman" w:eastAsia="仿宋" w:hAnsi="Times New Roman"/>
          <w:sz w:val="32"/>
          <w:szCs w:val="32"/>
        </w:rPr>
        <w:t>5</w:t>
      </w:r>
      <w:r>
        <w:rPr>
          <w:rFonts w:ascii="仿宋" w:eastAsia="仿宋" w:hAnsi="仿宋"/>
          <w:sz w:val="32"/>
          <w:szCs w:val="32"/>
        </w:rPr>
        <w:t>％。</w:t>
      </w:r>
    </w:p>
    <w:p w:rsidR="00E61D68" w:rsidRDefault="00E61D68" w:rsidP="00E61D68">
      <w:pPr>
        <w:autoSpaceDE w:val="0"/>
        <w:spacing w:line="580" w:lineRule="exact"/>
        <w:ind w:firstLineChars="200" w:firstLine="640"/>
        <w:rPr>
          <w:rFonts w:ascii="Times New Roman" w:eastAsia="仿宋" w:hAnsi="Times New Roman"/>
          <w:sz w:val="32"/>
          <w:szCs w:val="32"/>
        </w:rPr>
      </w:pPr>
      <w:r>
        <w:rPr>
          <w:rFonts w:ascii="仿宋" w:eastAsia="仿宋" w:hAnsi="仿宋" w:hint="eastAsia"/>
          <w:sz w:val="32"/>
          <w:szCs w:val="32"/>
        </w:rPr>
        <w:t>申报</w:t>
      </w:r>
      <w:r>
        <w:rPr>
          <w:rFonts w:ascii="仿宋" w:eastAsia="仿宋" w:hAnsi="仿宋"/>
          <w:sz w:val="32"/>
          <w:szCs w:val="32"/>
        </w:rPr>
        <w:t>科技领军人才应</w:t>
      </w:r>
      <w:r>
        <w:rPr>
          <w:rFonts w:ascii="仿宋" w:eastAsia="仿宋" w:hAnsi="仿宋" w:hint="eastAsia"/>
          <w:sz w:val="32"/>
          <w:szCs w:val="32"/>
        </w:rPr>
        <w:t>具备以下条件</w:t>
      </w:r>
      <w:r>
        <w:rPr>
          <w:rFonts w:ascii="仿宋" w:eastAsia="仿宋" w:hAnsi="仿宋"/>
          <w:sz w:val="32"/>
          <w:szCs w:val="32"/>
        </w:rPr>
        <w:t>：创新能力强</w:t>
      </w:r>
      <w:r>
        <w:rPr>
          <w:rFonts w:ascii="仿宋" w:eastAsia="仿宋" w:hAnsi="仿宋" w:hint="eastAsia"/>
          <w:sz w:val="32"/>
          <w:szCs w:val="32"/>
        </w:rPr>
        <w:t>，</w:t>
      </w:r>
      <w:r>
        <w:rPr>
          <w:rFonts w:ascii="仿宋" w:eastAsia="仿宋" w:hAnsi="仿宋"/>
          <w:sz w:val="32"/>
          <w:szCs w:val="32"/>
        </w:rPr>
        <w:t>在攻</w:t>
      </w:r>
      <w:r>
        <w:rPr>
          <w:rFonts w:ascii="仿宋" w:eastAsia="仿宋" w:hAnsi="仿宋"/>
          <w:sz w:val="32"/>
          <w:szCs w:val="32"/>
        </w:rPr>
        <w:lastRenderedPageBreak/>
        <w:t>克制约自然资源</w:t>
      </w:r>
      <w:r>
        <w:rPr>
          <w:rFonts w:ascii="仿宋" w:eastAsia="仿宋" w:hAnsi="仿宋" w:hint="eastAsia"/>
          <w:sz w:val="32"/>
          <w:szCs w:val="32"/>
        </w:rPr>
        <w:t>事业发展</w:t>
      </w:r>
      <w:r>
        <w:rPr>
          <w:rFonts w:ascii="仿宋" w:eastAsia="仿宋" w:hAnsi="仿宋"/>
          <w:sz w:val="32"/>
          <w:szCs w:val="32"/>
        </w:rPr>
        <w:t>的基础前沿难题和关键技术方面，创新理论、技术方法和装备，取得显著成效。在自然资源相关学科领域取得高水平</w:t>
      </w:r>
      <w:r>
        <w:rPr>
          <w:rFonts w:ascii="仿宋" w:eastAsia="仿宋" w:hAnsi="仿宋" w:hint="eastAsia"/>
          <w:sz w:val="32"/>
          <w:szCs w:val="32"/>
        </w:rPr>
        <w:t>、</w:t>
      </w:r>
      <w:r>
        <w:rPr>
          <w:rFonts w:ascii="仿宋" w:eastAsia="仿宋" w:hAnsi="仿宋"/>
          <w:sz w:val="32"/>
          <w:szCs w:val="32"/>
        </w:rPr>
        <w:t>代表性成果</w:t>
      </w:r>
      <w:r>
        <w:rPr>
          <w:rFonts w:ascii="仿宋" w:eastAsia="仿宋" w:hAnsi="仿宋" w:hint="eastAsia"/>
          <w:sz w:val="32"/>
          <w:szCs w:val="32"/>
        </w:rPr>
        <w:t>（</w:t>
      </w:r>
      <w:r>
        <w:rPr>
          <w:rFonts w:ascii="仿宋" w:eastAsia="仿宋" w:hAnsi="仿宋"/>
          <w:sz w:val="32"/>
          <w:szCs w:val="32"/>
        </w:rPr>
        <w:t>学术论文、发明专利、成果转化、工程应用、资政服务等</w:t>
      </w:r>
      <w:r>
        <w:rPr>
          <w:rFonts w:ascii="仿宋" w:eastAsia="仿宋" w:hAnsi="仿宋" w:hint="eastAsia"/>
          <w:sz w:val="32"/>
          <w:szCs w:val="32"/>
        </w:rPr>
        <w:t>）</w:t>
      </w:r>
      <w:r>
        <w:rPr>
          <w:rFonts w:ascii="仿宋" w:eastAsia="仿宋" w:hAnsi="仿宋"/>
          <w:sz w:val="32"/>
          <w:szCs w:val="32"/>
        </w:rPr>
        <w:t>，并得到国内外同行广泛认同。具有较强的科研组织管理和协调能力，具有战略眼光和创新思维，重视人才梯队建设。</w:t>
      </w:r>
      <w:r>
        <w:rPr>
          <w:rFonts w:ascii="仿宋" w:eastAsia="仿宋" w:hAnsi="仿宋" w:hint="eastAsia"/>
          <w:sz w:val="32"/>
          <w:szCs w:val="32"/>
        </w:rPr>
        <w:t>科技领军人才</w:t>
      </w:r>
      <w:r>
        <w:rPr>
          <w:rFonts w:ascii="仿宋" w:eastAsia="仿宋" w:hAnsi="仿宋"/>
          <w:sz w:val="32"/>
          <w:szCs w:val="32"/>
        </w:rPr>
        <w:t>年龄不超过</w:t>
      </w:r>
      <w:r>
        <w:rPr>
          <w:rFonts w:ascii="Times New Roman" w:eastAsia="仿宋" w:hAnsi="Times New Roman"/>
          <w:sz w:val="32"/>
          <w:szCs w:val="32"/>
        </w:rPr>
        <w:t>50</w:t>
      </w:r>
      <w:r>
        <w:rPr>
          <w:rFonts w:ascii="仿宋" w:eastAsia="仿宋" w:hAnsi="仿宋"/>
          <w:sz w:val="32"/>
          <w:szCs w:val="32"/>
        </w:rPr>
        <w:t>周岁</w:t>
      </w:r>
      <w:r>
        <w:rPr>
          <w:rFonts w:ascii="仿宋" w:eastAsia="仿宋" w:hAnsi="仿宋" w:hint="eastAsia"/>
          <w:sz w:val="32"/>
          <w:szCs w:val="32"/>
        </w:rPr>
        <w:t>，</w:t>
      </w:r>
      <w:r>
        <w:rPr>
          <w:rFonts w:ascii="仿宋" w:eastAsia="仿宋" w:hAnsi="仿宋"/>
          <w:sz w:val="32"/>
          <w:szCs w:val="32"/>
        </w:rPr>
        <w:t>急需紧缺领域人才年龄可适当放宽。</w:t>
      </w:r>
    </w:p>
    <w:p w:rsidR="00E61D68" w:rsidRDefault="00E61D68" w:rsidP="00E61D68">
      <w:pPr>
        <w:autoSpaceDE w:val="0"/>
        <w:spacing w:line="580" w:lineRule="exact"/>
        <w:ind w:firstLineChars="200" w:firstLine="640"/>
        <w:rPr>
          <w:rFonts w:ascii="Times New Roman" w:eastAsia="仿宋" w:hAnsi="Times New Roman"/>
          <w:sz w:val="32"/>
          <w:szCs w:val="32"/>
        </w:rPr>
      </w:pPr>
      <w:r>
        <w:rPr>
          <w:rFonts w:ascii="仿宋" w:eastAsia="仿宋" w:hAnsi="仿宋" w:hint="eastAsia"/>
          <w:sz w:val="32"/>
          <w:szCs w:val="32"/>
        </w:rPr>
        <w:t>申报</w:t>
      </w:r>
      <w:r>
        <w:rPr>
          <w:rFonts w:ascii="仿宋" w:eastAsia="仿宋" w:hAnsi="仿宋"/>
          <w:sz w:val="32"/>
          <w:szCs w:val="32"/>
        </w:rPr>
        <w:t>科技创新团队</w:t>
      </w:r>
      <w:r>
        <w:rPr>
          <w:rFonts w:ascii="仿宋" w:eastAsia="仿宋" w:hAnsi="仿宋" w:hint="eastAsia"/>
          <w:sz w:val="32"/>
          <w:szCs w:val="32"/>
        </w:rPr>
        <w:t>还应具备以下条件：</w:t>
      </w:r>
      <w:r>
        <w:rPr>
          <w:rFonts w:ascii="仿宋" w:eastAsia="仿宋" w:hAnsi="仿宋"/>
          <w:sz w:val="32"/>
          <w:szCs w:val="32"/>
        </w:rPr>
        <w:t>团队研发能力强</w:t>
      </w:r>
      <w:r>
        <w:rPr>
          <w:rFonts w:ascii="仿宋" w:eastAsia="仿宋" w:hAnsi="仿宋" w:hint="eastAsia"/>
          <w:sz w:val="32"/>
          <w:szCs w:val="32"/>
        </w:rPr>
        <w:t>，</w:t>
      </w:r>
      <w:r>
        <w:rPr>
          <w:rFonts w:ascii="仿宋" w:eastAsia="仿宋" w:hAnsi="仿宋"/>
          <w:sz w:val="32"/>
          <w:szCs w:val="32"/>
        </w:rPr>
        <w:t>坚持在其学科领域持续长期攻关研究，整体创新业绩突出。创建的科技创新平台目标明确，科研成果</w:t>
      </w:r>
      <w:r>
        <w:rPr>
          <w:rFonts w:ascii="仿宋" w:eastAsia="仿宋" w:hAnsi="仿宋" w:hint="eastAsia"/>
          <w:sz w:val="32"/>
          <w:szCs w:val="32"/>
        </w:rPr>
        <w:t>、</w:t>
      </w:r>
      <w:r>
        <w:rPr>
          <w:rFonts w:ascii="仿宋" w:eastAsia="仿宋" w:hAnsi="仿宋"/>
          <w:sz w:val="32"/>
          <w:szCs w:val="32"/>
        </w:rPr>
        <w:t>成果转化等方面取得突出成效</w:t>
      </w:r>
      <w:r>
        <w:rPr>
          <w:rFonts w:ascii="仿宋" w:eastAsia="仿宋" w:hAnsi="仿宋" w:hint="eastAsia"/>
          <w:sz w:val="32"/>
          <w:szCs w:val="32"/>
        </w:rPr>
        <w:t>。</w:t>
      </w:r>
      <w:r>
        <w:rPr>
          <w:rFonts w:ascii="仿宋" w:eastAsia="仿宋" w:hAnsi="仿宋"/>
          <w:sz w:val="32"/>
          <w:szCs w:val="32"/>
        </w:rPr>
        <w:t>团队建设良好</w:t>
      </w:r>
      <w:r>
        <w:rPr>
          <w:rFonts w:ascii="仿宋" w:eastAsia="仿宋" w:hAnsi="仿宋" w:hint="eastAsia"/>
          <w:sz w:val="32"/>
          <w:szCs w:val="32"/>
        </w:rPr>
        <w:t>，</w:t>
      </w:r>
      <w:r>
        <w:rPr>
          <w:rFonts w:ascii="仿宋" w:eastAsia="仿宋" w:hAnsi="仿宋"/>
          <w:sz w:val="32"/>
          <w:szCs w:val="32"/>
        </w:rPr>
        <w:t>研发活跃、管理规范、知识结构合理，具有较强的协同创新能力。团队</w:t>
      </w:r>
      <w:r>
        <w:rPr>
          <w:rFonts w:ascii="仿宋" w:eastAsia="仿宋" w:hAnsi="仿宋" w:hint="eastAsia"/>
          <w:sz w:val="32"/>
          <w:szCs w:val="32"/>
        </w:rPr>
        <w:t>年龄结构合理</w:t>
      </w:r>
      <w:r>
        <w:rPr>
          <w:rFonts w:ascii="仿宋" w:eastAsia="仿宋" w:hAnsi="仿宋"/>
          <w:sz w:val="32"/>
          <w:szCs w:val="32"/>
        </w:rPr>
        <w:t>，相对稳定。科技创新团队首席专家年龄不超过</w:t>
      </w:r>
      <w:r>
        <w:rPr>
          <w:rFonts w:ascii="Times New Roman" w:eastAsia="仿宋" w:hAnsi="Times New Roman"/>
          <w:sz w:val="32"/>
          <w:szCs w:val="32"/>
        </w:rPr>
        <w:t>55</w:t>
      </w:r>
      <w:r>
        <w:rPr>
          <w:rFonts w:ascii="仿宋" w:eastAsia="仿宋" w:hAnsi="仿宋"/>
          <w:sz w:val="32"/>
          <w:szCs w:val="32"/>
        </w:rPr>
        <w:t>周岁</w:t>
      </w:r>
      <w:r>
        <w:rPr>
          <w:rFonts w:ascii="仿宋" w:eastAsia="仿宋" w:hAnsi="仿宋" w:hint="eastAsia"/>
          <w:sz w:val="32"/>
          <w:szCs w:val="32"/>
        </w:rPr>
        <w:t>，</w:t>
      </w:r>
      <w:r>
        <w:rPr>
          <w:rFonts w:ascii="仿宋" w:eastAsia="仿宋" w:hAnsi="仿宋"/>
          <w:sz w:val="32"/>
          <w:szCs w:val="32"/>
        </w:rPr>
        <w:t>急需紧缺领域人才年龄可适当放宽</w:t>
      </w:r>
      <w:r>
        <w:rPr>
          <w:rFonts w:ascii="仿宋" w:eastAsia="仿宋" w:hAnsi="仿宋" w:hint="eastAsia"/>
          <w:sz w:val="32"/>
          <w:szCs w:val="32"/>
        </w:rPr>
        <w:t>。</w:t>
      </w:r>
    </w:p>
    <w:p w:rsidR="00E61D68" w:rsidRDefault="00E61D68" w:rsidP="00E61D68">
      <w:pPr>
        <w:autoSpaceDE w:val="0"/>
        <w:spacing w:line="580" w:lineRule="exact"/>
        <w:ind w:firstLineChars="200" w:firstLine="640"/>
        <w:rPr>
          <w:rFonts w:ascii="楷体" w:eastAsia="楷体" w:hAnsi="楷体"/>
          <w:sz w:val="32"/>
          <w:szCs w:val="32"/>
        </w:rPr>
      </w:pPr>
      <w:r>
        <w:rPr>
          <w:rFonts w:ascii="楷体" w:eastAsia="楷体" w:hAnsi="楷体" w:hint="eastAsia"/>
          <w:sz w:val="32"/>
          <w:szCs w:val="32"/>
        </w:rPr>
        <w:t>（三）优选发展潜力大的青年科技人才重点培养</w:t>
      </w:r>
    </w:p>
    <w:p w:rsidR="00E61D68" w:rsidRDefault="00E61D68" w:rsidP="00E61D68">
      <w:pPr>
        <w:autoSpaceDE w:val="0"/>
        <w:spacing w:line="580" w:lineRule="exact"/>
        <w:ind w:firstLineChars="200" w:firstLine="640"/>
        <w:rPr>
          <w:rFonts w:ascii="Times New Roman" w:eastAsia="仿宋" w:hAnsi="Times New Roman" w:hint="eastAsia"/>
          <w:sz w:val="32"/>
          <w:szCs w:val="32"/>
        </w:rPr>
      </w:pPr>
      <w:r>
        <w:rPr>
          <w:rFonts w:ascii="仿宋" w:eastAsia="仿宋" w:hAnsi="仿宋" w:hint="eastAsia"/>
          <w:sz w:val="32"/>
          <w:szCs w:val="32"/>
        </w:rPr>
        <w:t>青年科技人才是部科技领军人才的储备力量，应具备以下条件</w:t>
      </w:r>
      <w:r>
        <w:rPr>
          <w:rFonts w:ascii="仿宋" w:eastAsia="仿宋" w:hAnsi="仿宋"/>
          <w:sz w:val="32"/>
          <w:szCs w:val="32"/>
        </w:rPr>
        <w:t>：具有较强的创新意识和创新思维，勇于开拓创新，发展</w:t>
      </w:r>
      <w:r>
        <w:rPr>
          <w:rFonts w:ascii="仿宋" w:eastAsia="仿宋" w:hAnsi="仿宋" w:hint="eastAsia"/>
          <w:sz w:val="32"/>
          <w:szCs w:val="32"/>
        </w:rPr>
        <w:t>潜力</w:t>
      </w:r>
      <w:r>
        <w:rPr>
          <w:rFonts w:ascii="仿宋" w:eastAsia="仿宋" w:hAnsi="仿宋"/>
          <w:sz w:val="32"/>
          <w:szCs w:val="32"/>
        </w:rPr>
        <w:t>大</w:t>
      </w:r>
      <w:r>
        <w:rPr>
          <w:rFonts w:ascii="仿宋" w:eastAsia="仿宋" w:hAnsi="仿宋" w:hint="eastAsia"/>
          <w:sz w:val="32"/>
          <w:szCs w:val="32"/>
        </w:rPr>
        <w:t>，</w:t>
      </w:r>
      <w:r>
        <w:rPr>
          <w:rFonts w:ascii="仿宋" w:eastAsia="仿宋" w:hAnsi="仿宋"/>
          <w:sz w:val="32"/>
          <w:szCs w:val="32"/>
        </w:rPr>
        <w:t>拟开展的科学研究具有较好的创新性。长期</w:t>
      </w:r>
      <w:r>
        <w:rPr>
          <w:rFonts w:ascii="仿宋" w:eastAsia="仿宋" w:hAnsi="仿宋" w:hint="eastAsia"/>
          <w:sz w:val="32"/>
          <w:szCs w:val="32"/>
        </w:rPr>
        <w:t>工作</w:t>
      </w:r>
      <w:r>
        <w:rPr>
          <w:rFonts w:ascii="仿宋" w:eastAsia="仿宋" w:hAnsi="仿宋"/>
          <w:sz w:val="32"/>
          <w:szCs w:val="32"/>
        </w:rPr>
        <w:t>在业务一线，</w:t>
      </w:r>
      <w:r>
        <w:rPr>
          <w:rFonts w:ascii="仿宋" w:eastAsia="仿宋" w:hAnsi="仿宋" w:hint="eastAsia"/>
          <w:sz w:val="32"/>
          <w:szCs w:val="32"/>
        </w:rPr>
        <w:t>有一定的创新业绩，业务能力</w:t>
      </w:r>
      <w:r>
        <w:rPr>
          <w:rFonts w:ascii="仿宋" w:eastAsia="仿宋" w:hAnsi="仿宋"/>
          <w:sz w:val="32"/>
          <w:szCs w:val="32"/>
        </w:rPr>
        <w:t>获</w:t>
      </w:r>
      <w:r>
        <w:rPr>
          <w:rFonts w:ascii="仿宋" w:eastAsia="仿宋" w:hAnsi="仿宋" w:hint="eastAsia"/>
          <w:sz w:val="32"/>
          <w:szCs w:val="32"/>
        </w:rPr>
        <w:t>得</w:t>
      </w:r>
      <w:r>
        <w:rPr>
          <w:rFonts w:ascii="仿宋" w:eastAsia="仿宋" w:hAnsi="仿宋"/>
          <w:sz w:val="32"/>
          <w:szCs w:val="32"/>
        </w:rPr>
        <w:t>用人单位认可</w:t>
      </w:r>
      <w:r>
        <w:rPr>
          <w:rFonts w:ascii="仿宋" w:eastAsia="仿宋" w:hAnsi="仿宋" w:hint="eastAsia"/>
          <w:sz w:val="32"/>
          <w:szCs w:val="32"/>
        </w:rPr>
        <w:t>。选拔过程中充分尊重用人单位、创新平台、创新团队出具的意见</w:t>
      </w:r>
      <w:r>
        <w:rPr>
          <w:rFonts w:ascii="仿宋" w:eastAsia="仿宋" w:hAnsi="仿宋"/>
          <w:sz w:val="32"/>
          <w:szCs w:val="32"/>
        </w:rPr>
        <w:t>。</w:t>
      </w:r>
      <w:r>
        <w:rPr>
          <w:rFonts w:ascii="仿宋" w:eastAsia="仿宋" w:hAnsi="仿宋" w:hint="eastAsia"/>
          <w:sz w:val="32"/>
          <w:szCs w:val="32"/>
        </w:rPr>
        <w:t>青年科技人才年龄不超过</w:t>
      </w:r>
      <w:r>
        <w:rPr>
          <w:rFonts w:ascii="Times New Roman" w:eastAsia="仿宋" w:hAnsi="Times New Roman" w:hint="eastAsia"/>
          <w:sz w:val="32"/>
          <w:szCs w:val="32"/>
        </w:rPr>
        <w:t>40</w:t>
      </w:r>
      <w:r>
        <w:rPr>
          <w:rFonts w:ascii="仿宋" w:eastAsia="仿宋" w:hAnsi="仿宋" w:hint="eastAsia"/>
          <w:sz w:val="32"/>
          <w:szCs w:val="32"/>
        </w:rPr>
        <w:t>周岁。</w:t>
      </w:r>
    </w:p>
    <w:p w:rsidR="00E61D68" w:rsidRDefault="00E61D68" w:rsidP="00E61D68">
      <w:pPr>
        <w:autoSpaceDE w:val="0"/>
        <w:spacing w:line="580" w:lineRule="exact"/>
        <w:ind w:firstLineChars="200" w:firstLine="640"/>
        <w:rPr>
          <w:rFonts w:ascii="黑体" w:eastAsia="黑体" w:hAnsi="黑体"/>
          <w:sz w:val="32"/>
          <w:szCs w:val="32"/>
        </w:rPr>
      </w:pPr>
      <w:r>
        <w:rPr>
          <w:rFonts w:ascii="黑体" w:eastAsia="黑体" w:hAnsi="黑体" w:hint="eastAsia"/>
          <w:sz w:val="32"/>
          <w:szCs w:val="32"/>
        </w:rPr>
        <w:t>四、规范遴选程序</w:t>
      </w:r>
    </w:p>
    <w:p w:rsidR="00E61D68" w:rsidRDefault="00E61D68" w:rsidP="00E61D68">
      <w:pPr>
        <w:autoSpaceDE w:val="0"/>
        <w:spacing w:line="580" w:lineRule="exact"/>
        <w:ind w:firstLineChars="200" w:firstLine="640"/>
        <w:rPr>
          <w:rFonts w:ascii="仿宋" w:eastAsia="仿宋" w:hAnsi="仿宋" w:hint="eastAsia"/>
          <w:sz w:val="32"/>
          <w:szCs w:val="32"/>
        </w:rPr>
      </w:pPr>
      <w:r>
        <w:rPr>
          <w:rFonts w:ascii="仿宋" w:eastAsia="仿宋" w:hAnsi="仿宋" w:hint="eastAsia"/>
          <w:sz w:val="32"/>
          <w:szCs w:val="32"/>
        </w:rPr>
        <w:t>科技人才工程原则上每两年遴选一次，面向自然资源系统一线科研人员，包括自然资源部所属单位和地方自然资源</w:t>
      </w:r>
      <w:r>
        <w:rPr>
          <w:rFonts w:ascii="仿宋" w:eastAsia="仿宋" w:hAnsi="仿宋" w:hint="eastAsia"/>
          <w:sz w:val="32"/>
          <w:szCs w:val="32"/>
        </w:rPr>
        <w:lastRenderedPageBreak/>
        <w:t>主管部门所属单位及共建高校、科教融合有关的科研人员。</w:t>
      </w:r>
    </w:p>
    <w:p w:rsidR="00E61D68" w:rsidRDefault="00E61D68" w:rsidP="00E61D68">
      <w:pPr>
        <w:autoSpaceDE w:val="0"/>
        <w:spacing w:line="580" w:lineRule="exact"/>
        <w:ind w:firstLineChars="200" w:firstLine="640"/>
        <w:rPr>
          <w:rFonts w:ascii="Times New Roman" w:eastAsia="仿宋" w:hAnsi="Times New Roman" w:hint="eastAsia"/>
          <w:sz w:val="32"/>
          <w:szCs w:val="32"/>
        </w:rPr>
      </w:pPr>
      <w:r>
        <w:rPr>
          <w:rFonts w:ascii="仿宋" w:eastAsia="仿宋" w:hAnsi="仿宋" w:hint="eastAsia"/>
          <w:sz w:val="32"/>
          <w:szCs w:val="32"/>
        </w:rPr>
        <w:t>采取单位和专家两种推荐方式，主要由各省（区、市）、新疆生产建设兵团自然资源主管部门、中国地质调查局及部其他直属单位、部派出机构和两院院士等高层次专家推荐。人才遴选坚持畅通渠道、公平公正、严格守纪的原则，实行</w:t>
      </w:r>
      <w:r>
        <w:rPr>
          <w:rFonts w:ascii="仿宋" w:eastAsia="仿宋" w:hAnsi="仿宋"/>
          <w:sz w:val="32"/>
          <w:szCs w:val="32"/>
        </w:rPr>
        <w:t>同行评审</w:t>
      </w:r>
      <w:r>
        <w:rPr>
          <w:rFonts w:ascii="仿宋" w:eastAsia="仿宋" w:hAnsi="仿宋" w:hint="eastAsia"/>
          <w:sz w:val="32"/>
          <w:szCs w:val="32"/>
        </w:rPr>
        <w:t>和</w:t>
      </w:r>
      <w:r>
        <w:rPr>
          <w:rFonts w:ascii="仿宋" w:eastAsia="仿宋" w:hAnsi="仿宋"/>
          <w:sz w:val="32"/>
          <w:szCs w:val="32"/>
        </w:rPr>
        <w:t>综合评议</w:t>
      </w:r>
      <w:r>
        <w:rPr>
          <w:rFonts w:ascii="Times New Roman" w:eastAsia="仿宋" w:hAnsi="Times New Roman" w:hint="eastAsia"/>
          <w:sz w:val="32"/>
          <w:szCs w:val="32"/>
        </w:rPr>
        <w:t>“两审”和最终结果“一公示”，根据不同层次人才特点分别选取</w:t>
      </w:r>
      <w:r>
        <w:rPr>
          <w:rFonts w:ascii="仿宋" w:eastAsia="仿宋" w:hAnsi="仿宋"/>
          <w:sz w:val="32"/>
          <w:szCs w:val="32"/>
        </w:rPr>
        <w:t>现场</w:t>
      </w:r>
      <w:r>
        <w:rPr>
          <w:rFonts w:ascii="仿宋" w:eastAsia="仿宋" w:hAnsi="仿宋" w:hint="eastAsia"/>
          <w:sz w:val="32"/>
          <w:szCs w:val="32"/>
        </w:rPr>
        <w:t>与</w:t>
      </w:r>
      <w:r>
        <w:rPr>
          <w:rFonts w:ascii="仿宋" w:eastAsia="仿宋" w:hAnsi="仿宋"/>
          <w:sz w:val="32"/>
          <w:szCs w:val="32"/>
        </w:rPr>
        <w:t>视频</w:t>
      </w:r>
      <w:r>
        <w:rPr>
          <w:rFonts w:ascii="仿宋" w:eastAsia="仿宋" w:hAnsi="仿宋" w:hint="eastAsia"/>
          <w:sz w:val="32"/>
          <w:szCs w:val="32"/>
        </w:rPr>
        <w:t>的方式答辩，给予人才充分的展示空间。评审专家从国内高水平专家中优选，注重吸纳一线专家参与。</w:t>
      </w:r>
    </w:p>
    <w:p w:rsidR="00E61D68" w:rsidRDefault="00E61D68" w:rsidP="00E61D68">
      <w:pPr>
        <w:autoSpaceDE w:val="0"/>
        <w:spacing w:line="580" w:lineRule="exact"/>
        <w:ind w:firstLineChars="200" w:firstLine="640"/>
        <w:rPr>
          <w:rFonts w:ascii="Times New Roman" w:eastAsia="仿宋" w:hAnsi="Times New Roman" w:hint="eastAsia"/>
          <w:sz w:val="32"/>
          <w:szCs w:val="32"/>
        </w:rPr>
      </w:pPr>
      <w:r>
        <w:rPr>
          <w:rFonts w:ascii="仿宋" w:eastAsia="仿宋" w:hAnsi="仿宋"/>
          <w:sz w:val="32"/>
          <w:szCs w:val="32"/>
        </w:rPr>
        <w:t>培养期内，用人单位</w:t>
      </w:r>
      <w:r>
        <w:rPr>
          <w:rFonts w:ascii="仿宋" w:eastAsia="仿宋" w:hAnsi="仿宋" w:hint="eastAsia"/>
          <w:sz w:val="32"/>
          <w:szCs w:val="32"/>
        </w:rPr>
        <w:t>负责</w:t>
      </w:r>
      <w:r>
        <w:rPr>
          <w:rFonts w:ascii="仿宋" w:eastAsia="仿宋" w:hAnsi="仿宋"/>
          <w:sz w:val="32"/>
          <w:szCs w:val="32"/>
        </w:rPr>
        <w:t>对入选人才科技创新能力、业绩贡献、团队建设、资助项目完成情况等进行年度跟踪评估，根据评估结果做出继续培养、调整、退出等意见。培养期满后，部科技</w:t>
      </w:r>
      <w:r>
        <w:rPr>
          <w:rFonts w:ascii="仿宋" w:eastAsia="仿宋" w:hAnsi="仿宋" w:hint="eastAsia"/>
          <w:sz w:val="32"/>
          <w:szCs w:val="32"/>
        </w:rPr>
        <w:t>发展</w:t>
      </w:r>
      <w:r>
        <w:rPr>
          <w:rFonts w:ascii="仿宋" w:eastAsia="仿宋" w:hAnsi="仿宋"/>
          <w:sz w:val="32"/>
          <w:szCs w:val="32"/>
        </w:rPr>
        <w:t>司将会同相关司局和用人单位对入选人才进行考核，根据考核结果做出客观评价。</w:t>
      </w:r>
    </w:p>
    <w:p w:rsidR="00E61D68" w:rsidRDefault="00E61D68" w:rsidP="00E61D68">
      <w:pPr>
        <w:autoSpaceDE w:val="0"/>
        <w:spacing w:line="580" w:lineRule="exact"/>
        <w:ind w:firstLineChars="200" w:firstLine="640"/>
        <w:rPr>
          <w:rFonts w:ascii="Times New Roman" w:eastAsia="黑体" w:hAnsi="Times New Roman"/>
          <w:sz w:val="32"/>
          <w:szCs w:val="32"/>
        </w:rPr>
      </w:pPr>
      <w:r>
        <w:rPr>
          <w:rFonts w:ascii="黑体" w:eastAsia="黑体" w:hAnsi="黑体" w:hint="eastAsia"/>
          <w:sz w:val="32"/>
          <w:szCs w:val="32"/>
        </w:rPr>
        <w:t>五</w:t>
      </w:r>
      <w:r>
        <w:rPr>
          <w:rFonts w:ascii="黑体" w:eastAsia="黑体" w:hAnsi="黑体"/>
          <w:sz w:val="32"/>
          <w:szCs w:val="32"/>
        </w:rPr>
        <w:t>、</w:t>
      </w:r>
      <w:r>
        <w:rPr>
          <w:rFonts w:ascii="黑体" w:eastAsia="黑体" w:hAnsi="黑体" w:hint="eastAsia"/>
          <w:sz w:val="32"/>
          <w:szCs w:val="32"/>
        </w:rPr>
        <w:t>完善保障措施</w:t>
      </w:r>
    </w:p>
    <w:p w:rsidR="00E61D68" w:rsidRDefault="00E61D68" w:rsidP="00E61D68">
      <w:pPr>
        <w:autoSpaceDE w:val="0"/>
        <w:spacing w:line="580" w:lineRule="exact"/>
        <w:ind w:firstLineChars="200" w:firstLine="640"/>
        <w:rPr>
          <w:rFonts w:ascii="Times New Roman" w:eastAsia="楷体" w:hAnsi="Times New Roman"/>
          <w:sz w:val="32"/>
          <w:szCs w:val="32"/>
        </w:rPr>
      </w:pPr>
      <w:r>
        <w:rPr>
          <w:rFonts w:ascii="楷体" w:eastAsia="楷体" w:hAnsi="楷体"/>
          <w:sz w:val="32"/>
          <w:szCs w:val="32"/>
        </w:rPr>
        <w:t>（一）</w:t>
      </w:r>
      <w:r>
        <w:rPr>
          <w:rFonts w:ascii="楷体" w:eastAsia="楷体" w:hAnsi="楷体" w:hint="eastAsia"/>
          <w:sz w:val="32"/>
          <w:szCs w:val="32"/>
        </w:rPr>
        <w:t>营造齐抓共管的局面</w:t>
      </w:r>
    </w:p>
    <w:p w:rsidR="00E61D68" w:rsidRDefault="00E61D68" w:rsidP="00E61D68">
      <w:pPr>
        <w:autoSpaceDE w:val="0"/>
        <w:spacing w:line="580" w:lineRule="exact"/>
        <w:ind w:firstLineChars="200" w:firstLine="640"/>
        <w:rPr>
          <w:rFonts w:ascii="Times New Roman" w:eastAsia="仿宋" w:hAnsi="Times New Roman" w:hint="eastAsia"/>
          <w:sz w:val="32"/>
          <w:szCs w:val="32"/>
        </w:rPr>
      </w:pPr>
      <w:r>
        <w:rPr>
          <w:rFonts w:ascii="仿宋" w:eastAsia="仿宋" w:hAnsi="仿宋" w:hint="eastAsia"/>
          <w:sz w:val="32"/>
          <w:szCs w:val="32"/>
        </w:rPr>
        <w:t>在部党组的统一领导下，形成用人</w:t>
      </w:r>
      <w:r>
        <w:rPr>
          <w:rFonts w:ascii="仿宋" w:eastAsia="仿宋" w:hAnsi="仿宋"/>
          <w:sz w:val="32"/>
          <w:szCs w:val="32"/>
        </w:rPr>
        <w:t>单位、科技、</w:t>
      </w:r>
      <w:r>
        <w:rPr>
          <w:rFonts w:ascii="仿宋" w:eastAsia="仿宋" w:hAnsi="仿宋" w:hint="eastAsia"/>
          <w:sz w:val="32"/>
          <w:szCs w:val="32"/>
        </w:rPr>
        <w:t>人事、</w:t>
      </w:r>
      <w:r>
        <w:rPr>
          <w:rFonts w:ascii="仿宋" w:eastAsia="仿宋" w:hAnsi="仿宋"/>
          <w:sz w:val="32"/>
          <w:szCs w:val="32"/>
        </w:rPr>
        <w:t>业务司局等部门</w:t>
      </w:r>
      <w:r>
        <w:rPr>
          <w:rFonts w:ascii="仿宋" w:eastAsia="仿宋" w:hAnsi="仿宋" w:hint="eastAsia"/>
          <w:sz w:val="32"/>
          <w:szCs w:val="32"/>
        </w:rPr>
        <w:t>齐抓共管</w:t>
      </w:r>
      <w:r>
        <w:rPr>
          <w:rFonts w:ascii="仿宋" w:eastAsia="仿宋" w:hAnsi="仿宋"/>
          <w:sz w:val="32"/>
          <w:szCs w:val="32"/>
        </w:rPr>
        <w:t>的工作机制</w:t>
      </w:r>
      <w:r>
        <w:rPr>
          <w:rFonts w:ascii="仿宋" w:eastAsia="仿宋" w:hAnsi="仿宋" w:hint="eastAsia"/>
          <w:sz w:val="32"/>
          <w:szCs w:val="32"/>
        </w:rPr>
        <w:t>。部</w:t>
      </w:r>
      <w:r>
        <w:rPr>
          <w:rFonts w:ascii="仿宋" w:eastAsia="仿宋" w:hAnsi="仿宋"/>
          <w:sz w:val="32"/>
          <w:szCs w:val="32"/>
        </w:rPr>
        <w:t>科技、人事主管部门成立自然资源部科技人才工程工作组</w:t>
      </w:r>
      <w:r>
        <w:rPr>
          <w:rFonts w:ascii="仿宋" w:eastAsia="仿宋" w:hAnsi="仿宋" w:hint="eastAsia"/>
          <w:sz w:val="32"/>
          <w:szCs w:val="32"/>
        </w:rPr>
        <w:t>，</w:t>
      </w:r>
      <w:r>
        <w:rPr>
          <w:rFonts w:ascii="仿宋" w:eastAsia="仿宋" w:hAnsi="仿宋"/>
          <w:sz w:val="32"/>
          <w:szCs w:val="32"/>
        </w:rPr>
        <w:t>负责</w:t>
      </w:r>
      <w:r>
        <w:rPr>
          <w:rFonts w:ascii="仿宋" w:eastAsia="仿宋" w:hAnsi="仿宋" w:hint="eastAsia"/>
          <w:sz w:val="32"/>
          <w:szCs w:val="32"/>
        </w:rPr>
        <w:t>科技人才工程的</w:t>
      </w:r>
      <w:r>
        <w:rPr>
          <w:rFonts w:ascii="仿宋" w:eastAsia="仿宋" w:hAnsi="仿宋"/>
          <w:sz w:val="32"/>
          <w:szCs w:val="32"/>
        </w:rPr>
        <w:t>组织实施</w:t>
      </w:r>
      <w:r>
        <w:rPr>
          <w:rFonts w:ascii="仿宋" w:eastAsia="仿宋" w:hAnsi="仿宋" w:hint="eastAsia"/>
          <w:sz w:val="32"/>
          <w:szCs w:val="32"/>
        </w:rPr>
        <w:t>、</w:t>
      </w:r>
      <w:r>
        <w:rPr>
          <w:rFonts w:ascii="仿宋" w:eastAsia="仿宋" w:hAnsi="仿宋"/>
          <w:sz w:val="32"/>
          <w:szCs w:val="32"/>
        </w:rPr>
        <w:t>统筹协调</w:t>
      </w:r>
      <w:r>
        <w:rPr>
          <w:rFonts w:ascii="仿宋" w:eastAsia="仿宋" w:hAnsi="仿宋" w:hint="eastAsia"/>
          <w:sz w:val="32"/>
          <w:szCs w:val="32"/>
        </w:rPr>
        <w:t>和监督督导</w:t>
      </w:r>
      <w:r>
        <w:rPr>
          <w:rFonts w:ascii="仿宋" w:eastAsia="仿宋" w:hAnsi="仿宋"/>
          <w:sz w:val="32"/>
          <w:szCs w:val="32"/>
        </w:rPr>
        <w:t>。业务司局</w:t>
      </w:r>
      <w:r>
        <w:rPr>
          <w:rFonts w:ascii="仿宋" w:eastAsia="仿宋" w:hAnsi="仿宋" w:hint="eastAsia"/>
          <w:sz w:val="32"/>
          <w:szCs w:val="32"/>
        </w:rPr>
        <w:t>应主动作为，发挥业务指导和业务项目优势，</w:t>
      </w:r>
      <w:r>
        <w:rPr>
          <w:rFonts w:ascii="仿宋" w:eastAsia="仿宋" w:hAnsi="仿宋"/>
          <w:sz w:val="32"/>
          <w:szCs w:val="32"/>
        </w:rPr>
        <w:t>在</w:t>
      </w:r>
      <w:r>
        <w:rPr>
          <w:rFonts w:ascii="仿宋" w:eastAsia="仿宋" w:hAnsi="仿宋" w:hint="eastAsia"/>
          <w:sz w:val="32"/>
          <w:szCs w:val="32"/>
        </w:rPr>
        <w:t>人才</w:t>
      </w:r>
      <w:r>
        <w:rPr>
          <w:rFonts w:ascii="仿宋" w:eastAsia="仿宋" w:hAnsi="仿宋"/>
          <w:sz w:val="32"/>
          <w:szCs w:val="32"/>
        </w:rPr>
        <w:t>推荐、培养、使用和评价等环节发挥作用，实现科技创新人才与主体业务的融合发展。</w:t>
      </w:r>
      <w:r>
        <w:rPr>
          <w:rFonts w:ascii="仿宋" w:eastAsia="仿宋" w:hAnsi="仿宋" w:hint="eastAsia"/>
          <w:sz w:val="32"/>
          <w:szCs w:val="32"/>
        </w:rPr>
        <w:t>发挥第三方机构作用，</w:t>
      </w:r>
      <w:proofErr w:type="gramStart"/>
      <w:r>
        <w:rPr>
          <w:rFonts w:ascii="仿宋" w:eastAsia="仿宋" w:hAnsi="仿宋" w:hint="eastAsia"/>
          <w:sz w:val="32"/>
          <w:szCs w:val="32"/>
        </w:rPr>
        <w:t>委托</w:t>
      </w:r>
      <w:r>
        <w:rPr>
          <w:rFonts w:ascii="仿宋" w:eastAsia="仿宋" w:hAnsi="仿宋"/>
          <w:sz w:val="32"/>
          <w:szCs w:val="32"/>
        </w:rPr>
        <w:t>部</w:t>
      </w:r>
      <w:proofErr w:type="gramEnd"/>
      <w:r>
        <w:rPr>
          <w:rFonts w:ascii="仿宋" w:eastAsia="仿宋" w:hAnsi="仿宋"/>
          <w:sz w:val="32"/>
          <w:szCs w:val="32"/>
        </w:rPr>
        <w:t>人力资源开发中心支撑</w:t>
      </w:r>
      <w:r>
        <w:rPr>
          <w:rFonts w:ascii="仿宋" w:eastAsia="仿宋" w:hAnsi="仿宋" w:hint="eastAsia"/>
          <w:sz w:val="32"/>
          <w:szCs w:val="32"/>
        </w:rPr>
        <w:t>人才</w:t>
      </w:r>
      <w:r>
        <w:rPr>
          <w:rFonts w:ascii="仿宋" w:eastAsia="仿宋" w:hAnsi="仿宋"/>
          <w:sz w:val="32"/>
          <w:szCs w:val="32"/>
        </w:rPr>
        <w:t>遴选、</w:t>
      </w:r>
      <w:r>
        <w:rPr>
          <w:rFonts w:ascii="仿宋" w:eastAsia="仿宋" w:hAnsi="仿宋" w:hint="eastAsia"/>
          <w:sz w:val="32"/>
          <w:szCs w:val="32"/>
        </w:rPr>
        <w:t>奖励和</w:t>
      </w:r>
      <w:r>
        <w:rPr>
          <w:rFonts w:ascii="仿宋" w:eastAsia="仿宋" w:hAnsi="仿宋"/>
          <w:sz w:val="32"/>
          <w:szCs w:val="32"/>
        </w:rPr>
        <w:t>管理等日常工作。</w:t>
      </w:r>
      <w:r>
        <w:rPr>
          <w:rFonts w:ascii="仿宋" w:eastAsia="仿宋" w:hAnsi="仿宋" w:hint="eastAsia"/>
          <w:sz w:val="32"/>
          <w:szCs w:val="32"/>
        </w:rPr>
        <w:t>夯实用人单位责任，</w:t>
      </w:r>
      <w:r>
        <w:rPr>
          <w:rFonts w:ascii="仿宋" w:eastAsia="仿宋" w:hAnsi="仿宋"/>
          <w:sz w:val="32"/>
          <w:szCs w:val="32"/>
        </w:rPr>
        <w:t>切</w:t>
      </w:r>
      <w:r>
        <w:rPr>
          <w:rFonts w:ascii="仿宋" w:eastAsia="仿宋" w:hAnsi="仿宋"/>
          <w:sz w:val="32"/>
          <w:szCs w:val="32"/>
        </w:rPr>
        <w:lastRenderedPageBreak/>
        <w:t>实加强科技创新人</w:t>
      </w:r>
      <w:r>
        <w:rPr>
          <w:rFonts w:ascii="仿宋" w:eastAsia="仿宋" w:hAnsi="仿宋" w:hint="eastAsia"/>
          <w:sz w:val="32"/>
          <w:szCs w:val="32"/>
        </w:rPr>
        <w:t>才的推荐培养和</w:t>
      </w:r>
      <w:r>
        <w:rPr>
          <w:rFonts w:ascii="仿宋" w:eastAsia="仿宋" w:hAnsi="仿宋"/>
          <w:sz w:val="32"/>
          <w:szCs w:val="32"/>
        </w:rPr>
        <w:t>服务保障</w:t>
      </w:r>
      <w:r>
        <w:rPr>
          <w:rFonts w:ascii="仿宋" w:eastAsia="仿宋" w:hAnsi="仿宋" w:hint="eastAsia"/>
          <w:sz w:val="32"/>
          <w:szCs w:val="32"/>
        </w:rPr>
        <w:t>等工作</w:t>
      </w:r>
      <w:r>
        <w:rPr>
          <w:rFonts w:ascii="仿宋" w:eastAsia="仿宋" w:hAnsi="仿宋"/>
          <w:sz w:val="32"/>
          <w:szCs w:val="32"/>
        </w:rPr>
        <w:t>，为科技创新人才施展才干提供更多机会和更大舞台。各省（区、市）</w:t>
      </w:r>
      <w:r>
        <w:rPr>
          <w:rFonts w:ascii="仿宋" w:eastAsia="仿宋" w:hAnsi="仿宋" w:hint="eastAsia"/>
          <w:sz w:val="32"/>
          <w:szCs w:val="32"/>
        </w:rPr>
        <w:t>、</w:t>
      </w:r>
      <w:r>
        <w:rPr>
          <w:rFonts w:ascii="仿宋" w:eastAsia="仿宋" w:hAnsi="仿宋"/>
          <w:sz w:val="32"/>
          <w:szCs w:val="32"/>
        </w:rPr>
        <w:t>新疆生产建设兵团自然资源主管部门</w:t>
      </w:r>
      <w:r>
        <w:rPr>
          <w:rFonts w:ascii="仿宋" w:eastAsia="仿宋" w:hAnsi="仿宋" w:hint="eastAsia"/>
          <w:sz w:val="32"/>
          <w:szCs w:val="32"/>
        </w:rPr>
        <w:t>负责做好本地区自然资源科技创新人才各项工作。</w:t>
      </w:r>
    </w:p>
    <w:p w:rsidR="00E61D68" w:rsidRDefault="00E61D68" w:rsidP="00E61D68">
      <w:pPr>
        <w:autoSpaceDE w:val="0"/>
        <w:spacing w:line="580" w:lineRule="exact"/>
        <w:ind w:firstLineChars="200" w:firstLine="640"/>
        <w:rPr>
          <w:rFonts w:ascii="Times New Roman" w:eastAsia="楷体" w:hAnsi="Times New Roman"/>
          <w:sz w:val="32"/>
          <w:szCs w:val="32"/>
        </w:rPr>
      </w:pPr>
      <w:r>
        <w:rPr>
          <w:rFonts w:ascii="楷体" w:eastAsia="楷体" w:hAnsi="楷体" w:hint="eastAsia"/>
          <w:sz w:val="32"/>
          <w:szCs w:val="32"/>
        </w:rPr>
        <w:t>（二）</w:t>
      </w:r>
      <w:r>
        <w:rPr>
          <w:rFonts w:ascii="楷体" w:eastAsia="楷体" w:hAnsi="楷体"/>
          <w:sz w:val="32"/>
          <w:szCs w:val="32"/>
        </w:rPr>
        <w:t>加强监督管理与宣传</w:t>
      </w:r>
    </w:p>
    <w:p w:rsidR="00E61D68" w:rsidRDefault="00E61D68" w:rsidP="00E61D68">
      <w:pPr>
        <w:autoSpaceDE w:val="0"/>
        <w:spacing w:line="580" w:lineRule="exact"/>
        <w:ind w:firstLineChars="200" w:firstLine="640"/>
        <w:rPr>
          <w:rFonts w:ascii="Times New Roman" w:eastAsia="仿宋" w:hAnsi="Times New Roman"/>
          <w:sz w:val="32"/>
          <w:szCs w:val="32"/>
        </w:rPr>
      </w:pPr>
      <w:r>
        <w:rPr>
          <w:rFonts w:ascii="仿宋" w:eastAsia="仿宋" w:hAnsi="仿宋"/>
          <w:sz w:val="32"/>
          <w:szCs w:val="32"/>
        </w:rPr>
        <w:t>建立人才信息档案</w:t>
      </w:r>
      <w:r>
        <w:rPr>
          <w:rFonts w:ascii="仿宋" w:eastAsia="仿宋" w:hAnsi="仿宋" w:hint="eastAsia"/>
          <w:sz w:val="32"/>
          <w:szCs w:val="32"/>
        </w:rPr>
        <w:t>，</w:t>
      </w:r>
      <w:r>
        <w:rPr>
          <w:rFonts w:ascii="仿宋" w:eastAsia="仿宋" w:hAnsi="仿宋"/>
          <w:sz w:val="32"/>
          <w:szCs w:val="32"/>
        </w:rPr>
        <w:t>健全推荐、审核、公示</w:t>
      </w:r>
      <w:r>
        <w:rPr>
          <w:rFonts w:ascii="仿宋" w:eastAsia="仿宋" w:hAnsi="仿宋" w:hint="eastAsia"/>
          <w:sz w:val="32"/>
          <w:szCs w:val="32"/>
        </w:rPr>
        <w:t>、</w:t>
      </w:r>
      <w:r>
        <w:rPr>
          <w:rFonts w:ascii="仿宋" w:eastAsia="仿宋" w:hAnsi="仿宋"/>
          <w:sz w:val="32"/>
          <w:szCs w:val="32"/>
        </w:rPr>
        <w:t>回溯等机制，提高自然资源高层次创新人才评价质量和公信力。规范评审专家行为，</w:t>
      </w:r>
      <w:r>
        <w:rPr>
          <w:rFonts w:ascii="仿宋" w:eastAsia="仿宋" w:hAnsi="仿宋" w:hint="eastAsia"/>
          <w:sz w:val="32"/>
          <w:szCs w:val="32"/>
        </w:rPr>
        <w:t>建立</w:t>
      </w:r>
      <w:r>
        <w:rPr>
          <w:rFonts w:ascii="仿宋" w:eastAsia="仿宋" w:hAnsi="仿宋"/>
          <w:sz w:val="32"/>
          <w:szCs w:val="32"/>
        </w:rPr>
        <w:t>评审专家退出和问责机制。强化对部属单位科技创新人才工作督导力度，将科技创新人才工作纳入</w:t>
      </w:r>
      <w:r>
        <w:rPr>
          <w:rFonts w:ascii="仿宋" w:eastAsia="仿宋" w:hAnsi="仿宋" w:hint="eastAsia"/>
          <w:sz w:val="32"/>
          <w:szCs w:val="32"/>
        </w:rPr>
        <w:t>重要研发</w:t>
      </w:r>
      <w:r>
        <w:rPr>
          <w:rFonts w:ascii="仿宋" w:eastAsia="仿宋" w:hAnsi="仿宋"/>
          <w:sz w:val="32"/>
          <w:szCs w:val="32"/>
        </w:rPr>
        <w:t>单位</w:t>
      </w:r>
      <w:r>
        <w:rPr>
          <w:rFonts w:ascii="仿宋" w:eastAsia="仿宋" w:hAnsi="仿宋" w:hint="eastAsia"/>
          <w:sz w:val="32"/>
          <w:szCs w:val="32"/>
        </w:rPr>
        <w:t>选人用人专项检查。</w:t>
      </w:r>
      <w:r>
        <w:rPr>
          <w:rFonts w:ascii="Times New Roman" w:eastAsia="仿宋" w:hAnsi="Times New Roman" w:hint="eastAsia"/>
          <w:sz w:val="32"/>
          <w:szCs w:val="32"/>
        </w:rPr>
        <w:t>2</w:t>
      </w:r>
      <w:r>
        <w:rPr>
          <w:rFonts w:ascii="Times New Roman" w:eastAsia="仿宋" w:hAnsi="Times New Roman"/>
          <w:sz w:val="32"/>
          <w:szCs w:val="32"/>
        </w:rPr>
        <w:t>021</w:t>
      </w:r>
      <w:r>
        <w:rPr>
          <w:rFonts w:ascii="仿宋" w:eastAsia="仿宋" w:hAnsi="仿宋" w:hint="eastAsia"/>
          <w:sz w:val="32"/>
          <w:szCs w:val="32"/>
        </w:rPr>
        <w:t>年起</w:t>
      </w:r>
      <w:r>
        <w:rPr>
          <w:rFonts w:ascii="仿宋" w:eastAsia="仿宋" w:hAnsi="仿宋"/>
          <w:sz w:val="32"/>
          <w:szCs w:val="32"/>
        </w:rPr>
        <w:t>组织专项抽查</w:t>
      </w:r>
      <w:r>
        <w:rPr>
          <w:rFonts w:ascii="仿宋" w:eastAsia="仿宋" w:hAnsi="仿宋" w:hint="eastAsia"/>
          <w:sz w:val="32"/>
          <w:szCs w:val="32"/>
        </w:rPr>
        <w:t>，</w:t>
      </w:r>
      <w:r>
        <w:rPr>
          <w:rFonts w:ascii="Times New Roman" w:eastAsia="仿宋" w:hAnsi="Times New Roman" w:hint="eastAsia"/>
          <w:sz w:val="32"/>
          <w:szCs w:val="32"/>
        </w:rPr>
        <w:t>3</w:t>
      </w:r>
      <w:r>
        <w:rPr>
          <w:rFonts w:ascii="仿宋" w:eastAsia="仿宋" w:hAnsi="仿宋" w:hint="eastAsia"/>
          <w:sz w:val="32"/>
          <w:szCs w:val="32"/>
        </w:rPr>
        <w:t>年完成重点单位抽查，</w:t>
      </w:r>
      <w:r>
        <w:rPr>
          <w:rFonts w:ascii="Times New Roman" w:eastAsia="仿宋" w:hAnsi="Times New Roman" w:hint="eastAsia"/>
          <w:sz w:val="32"/>
          <w:szCs w:val="32"/>
        </w:rPr>
        <w:t>5</w:t>
      </w:r>
      <w:r>
        <w:rPr>
          <w:rFonts w:ascii="仿宋" w:eastAsia="仿宋" w:hAnsi="仿宋" w:hint="eastAsia"/>
          <w:sz w:val="32"/>
          <w:szCs w:val="32"/>
        </w:rPr>
        <w:t>年实现全覆盖</w:t>
      </w:r>
      <w:r>
        <w:rPr>
          <w:rFonts w:ascii="仿宋" w:eastAsia="仿宋" w:hAnsi="仿宋"/>
          <w:sz w:val="32"/>
          <w:szCs w:val="32"/>
        </w:rPr>
        <w:t>，督促所在单位兑现相应创新津贴等激励措施</w:t>
      </w:r>
      <w:r>
        <w:rPr>
          <w:rFonts w:ascii="仿宋" w:eastAsia="仿宋" w:hAnsi="仿宋" w:hint="eastAsia"/>
          <w:sz w:val="32"/>
          <w:szCs w:val="32"/>
        </w:rPr>
        <w:t>，</w:t>
      </w:r>
      <w:r>
        <w:rPr>
          <w:rFonts w:ascii="仿宋" w:eastAsia="仿宋" w:hAnsi="仿宋"/>
          <w:sz w:val="32"/>
          <w:szCs w:val="32"/>
        </w:rPr>
        <w:t>对</w:t>
      </w:r>
      <w:r>
        <w:rPr>
          <w:rFonts w:ascii="仿宋" w:eastAsia="仿宋" w:hAnsi="仿宋" w:hint="eastAsia"/>
          <w:sz w:val="32"/>
          <w:szCs w:val="32"/>
        </w:rPr>
        <w:t>抽查</w:t>
      </w:r>
      <w:r>
        <w:rPr>
          <w:rFonts w:ascii="仿宋" w:eastAsia="仿宋" w:hAnsi="仿宋"/>
          <w:sz w:val="32"/>
          <w:szCs w:val="32"/>
        </w:rPr>
        <w:t>不合格或存在严重学术不端等情形的，及时采取退出措施。加大对高</w:t>
      </w:r>
      <w:r>
        <w:rPr>
          <w:rFonts w:ascii="仿宋" w:eastAsia="仿宋" w:hAnsi="仿宋" w:hint="eastAsia"/>
          <w:sz w:val="32"/>
          <w:szCs w:val="32"/>
        </w:rPr>
        <w:t>层次创新</w:t>
      </w:r>
      <w:r>
        <w:rPr>
          <w:rFonts w:ascii="仿宋" w:eastAsia="仿宋" w:hAnsi="仿宋"/>
          <w:sz w:val="32"/>
          <w:szCs w:val="32"/>
        </w:rPr>
        <w:t>人才及创新成果的宣传力度。通过开设报刊专栏、网站平台、编印先进事迹等形式，树立先进典型，打造工程品牌，宣传入选</w:t>
      </w:r>
      <w:r>
        <w:rPr>
          <w:rFonts w:ascii="仿宋" w:eastAsia="仿宋" w:hAnsi="仿宋" w:hint="eastAsia"/>
          <w:sz w:val="32"/>
          <w:szCs w:val="32"/>
        </w:rPr>
        <w:t>高层次创新</w:t>
      </w:r>
      <w:r>
        <w:rPr>
          <w:rFonts w:ascii="仿宋" w:eastAsia="仿宋" w:hAnsi="仿宋"/>
          <w:sz w:val="32"/>
          <w:szCs w:val="32"/>
        </w:rPr>
        <w:t>人才和团队的突出业绩和重要贡献</w:t>
      </w:r>
      <w:r>
        <w:rPr>
          <w:rFonts w:ascii="仿宋" w:eastAsia="仿宋" w:hAnsi="仿宋" w:hint="eastAsia"/>
          <w:sz w:val="32"/>
          <w:szCs w:val="32"/>
        </w:rPr>
        <w:t>，</w:t>
      </w:r>
      <w:r>
        <w:rPr>
          <w:rFonts w:ascii="仿宋" w:eastAsia="仿宋" w:hAnsi="仿宋"/>
          <w:sz w:val="32"/>
          <w:szCs w:val="32"/>
        </w:rPr>
        <w:t>增强他们的成就感和责任感，营造尊重人才的良好社会环境。</w:t>
      </w:r>
    </w:p>
    <w:p w:rsidR="00E61D68" w:rsidRDefault="00E61D68" w:rsidP="00E61D68">
      <w:pPr>
        <w:autoSpaceDE w:val="0"/>
        <w:spacing w:line="580" w:lineRule="exact"/>
        <w:ind w:firstLineChars="200" w:firstLine="640"/>
        <w:rPr>
          <w:rFonts w:ascii="Times New Roman" w:eastAsia="楷体" w:hAnsi="Times New Roman"/>
          <w:sz w:val="32"/>
          <w:szCs w:val="32"/>
        </w:rPr>
      </w:pPr>
      <w:r>
        <w:rPr>
          <w:rFonts w:ascii="楷体" w:eastAsia="楷体" w:hAnsi="楷体"/>
          <w:sz w:val="32"/>
          <w:szCs w:val="32"/>
        </w:rPr>
        <w:t>（</w:t>
      </w:r>
      <w:r>
        <w:rPr>
          <w:rFonts w:ascii="楷体" w:eastAsia="楷体" w:hAnsi="楷体" w:hint="eastAsia"/>
          <w:sz w:val="32"/>
          <w:szCs w:val="32"/>
        </w:rPr>
        <w:t>三</w:t>
      </w:r>
      <w:r>
        <w:rPr>
          <w:rFonts w:ascii="楷体" w:eastAsia="楷体" w:hAnsi="楷体"/>
          <w:sz w:val="32"/>
          <w:szCs w:val="32"/>
        </w:rPr>
        <w:t>）完善配套政策措施</w:t>
      </w:r>
    </w:p>
    <w:p w:rsidR="00E61D68" w:rsidRDefault="00E61D68" w:rsidP="00E61D68">
      <w:pPr>
        <w:autoSpaceDE w:val="0"/>
        <w:spacing w:line="580" w:lineRule="exact"/>
        <w:ind w:firstLineChars="200" w:firstLine="640"/>
        <w:rPr>
          <w:rFonts w:ascii="Times New Roman" w:eastAsia="仿宋" w:hAnsi="Times New Roman"/>
          <w:sz w:val="32"/>
          <w:szCs w:val="32"/>
        </w:rPr>
      </w:pPr>
      <w:r>
        <w:rPr>
          <w:rFonts w:ascii="仿宋" w:eastAsia="仿宋" w:hAnsi="仿宋"/>
          <w:sz w:val="32"/>
          <w:szCs w:val="32"/>
        </w:rPr>
        <w:t>各部门、各单位要根据本方案精神，</w:t>
      </w:r>
      <w:r>
        <w:rPr>
          <w:rFonts w:ascii="仿宋" w:eastAsia="仿宋" w:hAnsi="仿宋" w:hint="eastAsia"/>
          <w:sz w:val="32"/>
          <w:szCs w:val="32"/>
        </w:rPr>
        <w:t>进一步深化《</w:t>
      </w:r>
      <w:r>
        <w:rPr>
          <w:rFonts w:ascii="仿宋" w:eastAsia="仿宋" w:hAnsi="仿宋"/>
          <w:sz w:val="32"/>
          <w:szCs w:val="32"/>
        </w:rPr>
        <w:t>实施意见</w:t>
      </w:r>
      <w:r>
        <w:rPr>
          <w:rFonts w:ascii="仿宋" w:eastAsia="仿宋" w:hAnsi="仿宋" w:hint="eastAsia"/>
          <w:sz w:val="32"/>
          <w:szCs w:val="32"/>
        </w:rPr>
        <w:t>》和《</w:t>
      </w:r>
      <w:r>
        <w:rPr>
          <w:rFonts w:ascii="仿宋" w:eastAsia="仿宋" w:hAnsi="仿宋"/>
          <w:sz w:val="32"/>
          <w:szCs w:val="32"/>
        </w:rPr>
        <w:t>若干措施</w:t>
      </w:r>
      <w:r>
        <w:rPr>
          <w:rFonts w:ascii="仿宋" w:eastAsia="仿宋" w:hAnsi="仿宋" w:hint="eastAsia"/>
          <w:sz w:val="32"/>
          <w:szCs w:val="32"/>
        </w:rPr>
        <w:t>》的贯彻落实，</w:t>
      </w:r>
      <w:r>
        <w:rPr>
          <w:rFonts w:ascii="仿宋" w:eastAsia="仿宋" w:hAnsi="仿宋"/>
          <w:sz w:val="32"/>
          <w:szCs w:val="32"/>
        </w:rPr>
        <w:t>制定实施</w:t>
      </w:r>
      <w:r>
        <w:rPr>
          <w:rFonts w:ascii="仿宋" w:eastAsia="仿宋" w:hAnsi="仿宋" w:hint="eastAsia"/>
          <w:sz w:val="32"/>
          <w:szCs w:val="32"/>
        </w:rPr>
        <w:t>科技创新</w:t>
      </w:r>
      <w:r>
        <w:rPr>
          <w:rFonts w:ascii="仿宋" w:eastAsia="仿宋" w:hAnsi="仿宋"/>
          <w:sz w:val="32"/>
          <w:szCs w:val="32"/>
        </w:rPr>
        <w:t>人才培养</w:t>
      </w:r>
      <w:r>
        <w:rPr>
          <w:rFonts w:ascii="仿宋" w:eastAsia="仿宋" w:hAnsi="仿宋" w:hint="eastAsia"/>
          <w:sz w:val="32"/>
          <w:szCs w:val="32"/>
        </w:rPr>
        <w:t>方案</w:t>
      </w:r>
      <w:r>
        <w:rPr>
          <w:rFonts w:ascii="仿宋" w:eastAsia="仿宋" w:hAnsi="仿宋"/>
          <w:sz w:val="32"/>
          <w:szCs w:val="32"/>
        </w:rPr>
        <w:t>，做好</w:t>
      </w:r>
      <w:r>
        <w:rPr>
          <w:rFonts w:ascii="仿宋" w:eastAsia="仿宋" w:hAnsi="仿宋" w:hint="eastAsia"/>
          <w:sz w:val="32"/>
          <w:szCs w:val="32"/>
        </w:rPr>
        <w:t>科技创新人才</w:t>
      </w:r>
      <w:r>
        <w:rPr>
          <w:rFonts w:ascii="仿宋" w:eastAsia="仿宋" w:hAnsi="仿宋"/>
          <w:sz w:val="32"/>
          <w:szCs w:val="32"/>
        </w:rPr>
        <w:t>选拔培养、跟踪管理和联系服务等工作，逐步建立上下贯通相互</w:t>
      </w:r>
      <w:r>
        <w:rPr>
          <w:rFonts w:ascii="仿宋" w:eastAsia="仿宋" w:hAnsi="仿宋" w:hint="eastAsia"/>
          <w:sz w:val="32"/>
          <w:szCs w:val="32"/>
        </w:rPr>
        <w:t>衔接</w:t>
      </w:r>
      <w:r>
        <w:rPr>
          <w:rFonts w:ascii="仿宋" w:eastAsia="仿宋" w:hAnsi="仿宋"/>
          <w:sz w:val="32"/>
          <w:szCs w:val="32"/>
        </w:rPr>
        <w:t>的</w:t>
      </w:r>
      <w:r>
        <w:rPr>
          <w:rFonts w:ascii="仿宋" w:eastAsia="仿宋" w:hAnsi="仿宋" w:hint="eastAsia"/>
          <w:sz w:val="32"/>
          <w:szCs w:val="32"/>
        </w:rPr>
        <w:t>科技创新</w:t>
      </w:r>
      <w:r>
        <w:rPr>
          <w:rFonts w:ascii="仿宋" w:eastAsia="仿宋" w:hAnsi="仿宋"/>
          <w:sz w:val="32"/>
          <w:szCs w:val="32"/>
        </w:rPr>
        <w:t>人才培养工作体系。要制修订相关的配套政策措施，明确</w:t>
      </w:r>
      <w:r>
        <w:rPr>
          <w:rFonts w:ascii="仿宋" w:eastAsia="仿宋" w:hAnsi="仿宋" w:hint="eastAsia"/>
          <w:sz w:val="32"/>
          <w:szCs w:val="32"/>
        </w:rPr>
        <w:t>研发</w:t>
      </w:r>
      <w:r>
        <w:rPr>
          <w:rFonts w:ascii="仿宋" w:eastAsia="仿宋" w:hAnsi="仿宋"/>
          <w:sz w:val="32"/>
          <w:szCs w:val="32"/>
        </w:rPr>
        <w:t>单位在引人选人、公开招聘、职称评审、薪酬分配、人员奖惩等方</w:t>
      </w:r>
      <w:r>
        <w:rPr>
          <w:rFonts w:ascii="仿宋" w:eastAsia="仿宋" w:hAnsi="仿宋"/>
          <w:sz w:val="32"/>
          <w:szCs w:val="32"/>
        </w:rPr>
        <w:lastRenderedPageBreak/>
        <w:t>面的自主权，充分调动和发挥用人单位的主体作用。用人单位要赋予</w:t>
      </w:r>
      <w:r>
        <w:rPr>
          <w:rFonts w:ascii="仿宋" w:eastAsia="仿宋" w:hAnsi="仿宋" w:hint="eastAsia"/>
          <w:sz w:val="32"/>
          <w:szCs w:val="32"/>
        </w:rPr>
        <w:t>科技创新</w:t>
      </w:r>
      <w:r>
        <w:rPr>
          <w:rFonts w:ascii="仿宋" w:eastAsia="仿宋" w:hAnsi="仿宋"/>
          <w:sz w:val="32"/>
          <w:szCs w:val="32"/>
        </w:rPr>
        <w:t>人才更大</w:t>
      </w:r>
      <w:r>
        <w:rPr>
          <w:rFonts w:ascii="仿宋" w:eastAsia="仿宋" w:hAnsi="仿宋" w:hint="eastAsia"/>
          <w:sz w:val="32"/>
          <w:szCs w:val="32"/>
        </w:rPr>
        <w:t>的</w:t>
      </w:r>
      <w:r>
        <w:rPr>
          <w:rFonts w:ascii="仿宋" w:eastAsia="仿宋" w:hAnsi="仿宋"/>
          <w:sz w:val="32"/>
          <w:szCs w:val="32"/>
        </w:rPr>
        <w:t>人财物支配权、技术路线决策权，营造服务</w:t>
      </w:r>
      <w:r>
        <w:rPr>
          <w:rFonts w:ascii="仿宋" w:eastAsia="仿宋" w:hAnsi="仿宋" w:hint="eastAsia"/>
          <w:sz w:val="32"/>
          <w:szCs w:val="32"/>
        </w:rPr>
        <w:t>科技创新</w:t>
      </w:r>
      <w:r>
        <w:rPr>
          <w:rFonts w:ascii="仿宋" w:eastAsia="仿宋" w:hAnsi="仿宋"/>
          <w:sz w:val="32"/>
          <w:szCs w:val="32"/>
        </w:rPr>
        <w:t>人才的良好环境，</w:t>
      </w:r>
      <w:r>
        <w:rPr>
          <w:rFonts w:ascii="仿宋" w:eastAsia="仿宋" w:hAnsi="仿宋" w:hint="eastAsia"/>
          <w:sz w:val="32"/>
          <w:szCs w:val="32"/>
        </w:rPr>
        <w:t>将科技创新</w:t>
      </w:r>
      <w:r>
        <w:rPr>
          <w:rFonts w:ascii="仿宋" w:eastAsia="仿宋" w:hAnsi="仿宋"/>
          <w:sz w:val="32"/>
          <w:szCs w:val="32"/>
        </w:rPr>
        <w:t>人才的跟踪评估等工作制度化，认真总结成功经验和有效做法，不断创新工作方法，提高管理服务水平。</w:t>
      </w:r>
    </w:p>
    <w:p w:rsidR="00E61D68" w:rsidRDefault="00E61D68" w:rsidP="00E61D68">
      <w:pPr>
        <w:ind w:firstLineChars="200" w:firstLine="640"/>
        <w:rPr>
          <w:rFonts w:ascii="Times New Roman" w:eastAsia="仿宋" w:hAnsi="Times New Roman"/>
          <w:sz w:val="32"/>
          <w:szCs w:val="32"/>
        </w:rPr>
      </w:pPr>
      <w:r>
        <w:rPr>
          <w:rFonts w:ascii="Times New Roman" w:eastAsia="仿宋" w:hAnsi="Times New Roman"/>
          <w:sz w:val="32"/>
          <w:szCs w:val="32"/>
        </w:rPr>
        <w:t xml:space="preserve"> </w:t>
      </w:r>
    </w:p>
    <w:p w:rsidR="00C85E85" w:rsidRPr="00E61D68" w:rsidRDefault="00C85E85" w:rsidP="00C85E85"/>
    <w:sectPr w:rsidR="00C85E85" w:rsidRPr="00E61D68" w:rsidSect="00FD75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5E85"/>
    <w:rsid w:val="00C85E85"/>
    <w:rsid w:val="00E61D68"/>
    <w:rsid w:val="00FD7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D68"/>
    <w:pPr>
      <w:widowControl w:val="0"/>
      <w:jc w:val="both"/>
    </w:pPr>
    <w:rPr>
      <w:rFonts w:ascii="Calibri" w:eastAsia="宋体" w:hAnsi="Calibri" w:cs="Times New Roman"/>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C85E85"/>
    <w:rPr>
      <w:rFonts w:ascii="宋体" w:hAnsiTheme="minorHAnsi" w:cstheme="minorBidi"/>
      <w:sz w:val="18"/>
      <w:szCs w:val="18"/>
    </w:rPr>
  </w:style>
  <w:style w:type="character" w:customStyle="1" w:styleId="Char">
    <w:name w:val="文档结构图 Char"/>
    <w:basedOn w:val="a0"/>
    <w:link w:val="a3"/>
    <w:uiPriority w:val="99"/>
    <w:semiHidden/>
    <w:rsid w:val="00C85E85"/>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148255683">
      <w:bodyDiv w:val="1"/>
      <w:marLeft w:val="0"/>
      <w:marRight w:val="0"/>
      <w:marTop w:val="0"/>
      <w:marBottom w:val="0"/>
      <w:divBdr>
        <w:top w:val="none" w:sz="0" w:space="0" w:color="auto"/>
        <w:left w:val="none" w:sz="0" w:space="0" w:color="auto"/>
        <w:bottom w:val="none" w:sz="0" w:space="0" w:color="auto"/>
        <w:right w:val="none" w:sz="0" w:space="0" w:color="auto"/>
      </w:divBdr>
    </w:div>
    <w:div w:id="286130313">
      <w:bodyDiv w:val="1"/>
      <w:marLeft w:val="0"/>
      <w:marRight w:val="0"/>
      <w:marTop w:val="0"/>
      <w:marBottom w:val="0"/>
      <w:divBdr>
        <w:top w:val="none" w:sz="0" w:space="0" w:color="auto"/>
        <w:left w:val="none" w:sz="0" w:space="0" w:color="auto"/>
        <w:bottom w:val="none" w:sz="0" w:space="0" w:color="auto"/>
        <w:right w:val="none" w:sz="0" w:space="0" w:color="auto"/>
      </w:divBdr>
    </w:div>
    <w:div w:id="329211631">
      <w:bodyDiv w:val="1"/>
      <w:marLeft w:val="0"/>
      <w:marRight w:val="0"/>
      <w:marTop w:val="0"/>
      <w:marBottom w:val="0"/>
      <w:divBdr>
        <w:top w:val="none" w:sz="0" w:space="0" w:color="auto"/>
        <w:left w:val="none" w:sz="0" w:space="0" w:color="auto"/>
        <w:bottom w:val="none" w:sz="0" w:space="0" w:color="auto"/>
        <w:right w:val="none" w:sz="0" w:space="0" w:color="auto"/>
      </w:divBdr>
    </w:div>
    <w:div w:id="615409085">
      <w:bodyDiv w:val="1"/>
      <w:marLeft w:val="0"/>
      <w:marRight w:val="0"/>
      <w:marTop w:val="0"/>
      <w:marBottom w:val="0"/>
      <w:divBdr>
        <w:top w:val="none" w:sz="0" w:space="0" w:color="auto"/>
        <w:left w:val="none" w:sz="0" w:space="0" w:color="auto"/>
        <w:bottom w:val="none" w:sz="0" w:space="0" w:color="auto"/>
        <w:right w:val="none" w:sz="0" w:space="0" w:color="auto"/>
      </w:divBdr>
    </w:div>
    <w:div w:id="1154252266">
      <w:bodyDiv w:val="1"/>
      <w:marLeft w:val="0"/>
      <w:marRight w:val="0"/>
      <w:marTop w:val="0"/>
      <w:marBottom w:val="0"/>
      <w:divBdr>
        <w:top w:val="none" w:sz="0" w:space="0" w:color="auto"/>
        <w:left w:val="none" w:sz="0" w:space="0" w:color="auto"/>
        <w:bottom w:val="none" w:sz="0" w:space="0" w:color="auto"/>
        <w:right w:val="none" w:sz="0" w:space="0" w:color="auto"/>
      </w:divBdr>
    </w:div>
    <w:div w:id="1310012802">
      <w:bodyDiv w:val="1"/>
      <w:marLeft w:val="0"/>
      <w:marRight w:val="0"/>
      <w:marTop w:val="0"/>
      <w:marBottom w:val="0"/>
      <w:divBdr>
        <w:top w:val="none" w:sz="0" w:space="0" w:color="auto"/>
        <w:left w:val="none" w:sz="0" w:space="0" w:color="auto"/>
        <w:bottom w:val="none" w:sz="0" w:space="0" w:color="auto"/>
        <w:right w:val="none" w:sz="0" w:space="0" w:color="auto"/>
      </w:divBdr>
    </w:div>
    <w:div w:id="1489249866">
      <w:bodyDiv w:val="1"/>
      <w:marLeft w:val="0"/>
      <w:marRight w:val="0"/>
      <w:marTop w:val="0"/>
      <w:marBottom w:val="0"/>
      <w:divBdr>
        <w:top w:val="none" w:sz="0" w:space="0" w:color="auto"/>
        <w:left w:val="none" w:sz="0" w:space="0" w:color="auto"/>
        <w:bottom w:val="none" w:sz="0" w:space="0" w:color="auto"/>
        <w:right w:val="none" w:sz="0" w:space="0" w:color="auto"/>
      </w:divBdr>
    </w:div>
    <w:div w:id="18583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杨红</dc:creator>
  <cp:lastModifiedBy>杨红</cp:lastModifiedBy>
  <cp:revision>1</cp:revision>
  <dcterms:created xsi:type="dcterms:W3CDTF">2021-01-08T00:58:00Z</dcterms:created>
  <dcterms:modified xsi:type="dcterms:W3CDTF">2021-01-08T01:25:00Z</dcterms:modified>
</cp:coreProperties>
</file>